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b w:val="1"/>
          <w:color w:val="1155cc"/>
          <w:sz w:val="32"/>
          <w:szCs w:val="32"/>
        </w:rPr>
      </w:pPr>
      <w:r w:rsidDel="00000000" w:rsidR="00000000" w:rsidRPr="00000000">
        <w:rPr>
          <w:rtl w:val="0"/>
        </w:rPr>
      </w:r>
    </w:p>
    <w:p w:rsidR="00000000" w:rsidDel="00000000" w:rsidP="00000000" w:rsidRDefault="00000000" w:rsidRPr="00000000" w14:paraId="00000002">
      <w:pPr>
        <w:jc w:val="left"/>
        <w:rPr>
          <w:b w:val="1"/>
          <w:color w:val="1155cc"/>
          <w:sz w:val="32"/>
          <w:szCs w:val="32"/>
        </w:rPr>
      </w:pPr>
      <w:r w:rsidDel="00000000" w:rsidR="00000000" w:rsidRPr="00000000">
        <w:rPr>
          <w:rtl w:val="0"/>
        </w:rPr>
      </w:r>
    </w:p>
    <w:p w:rsidR="00000000" w:rsidDel="00000000" w:rsidP="00000000" w:rsidRDefault="00000000" w:rsidRPr="00000000" w14:paraId="00000003">
      <w:pPr>
        <w:jc w:val="left"/>
        <w:rPr>
          <w:b w:val="1"/>
          <w:color w:val="1155cc"/>
          <w:sz w:val="32"/>
          <w:szCs w:val="32"/>
        </w:rPr>
      </w:pPr>
      <w:r w:rsidDel="00000000" w:rsidR="00000000" w:rsidRPr="00000000">
        <w:rPr>
          <w:rtl w:val="0"/>
        </w:rPr>
      </w:r>
    </w:p>
    <w:p w:rsidR="00000000" w:rsidDel="00000000" w:rsidP="00000000" w:rsidRDefault="00000000" w:rsidRPr="00000000" w14:paraId="00000004">
      <w:pPr>
        <w:jc w:val="left"/>
        <w:rPr>
          <w:b w:val="1"/>
          <w:color w:val="1155cc"/>
          <w:sz w:val="32"/>
          <w:szCs w:val="32"/>
        </w:rPr>
      </w:pPr>
      <w:r w:rsidDel="00000000" w:rsidR="00000000" w:rsidRPr="00000000">
        <w:rPr>
          <w:rtl w:val="0"/>
        </w:rPr>
      </w:r>
    </w:p>
    <w:p w:rsidR="00000000" w:rsidDel="00000000" w:rsidP="00000000" w:rsidRDefault="00000000" w:rsidRPr="00000000" w14:paraId="00000005">
      <w:pPr>
        <w:jc w:val="left"/>
        <w:rPr>
          <w:b w:val="1"/>
          <w:color w:val="1155cc"/>
          <w:sz w:val="32"/>
          <w:szCs w:val="32"/>
        </w:rPr>
      </w:pPr>
      <w:r w:rsidDel="00000000" w:rsidR="00000000" w:rsidRPr="00000000">
        <w:rPr>
          <w:rtl w:val="0"/>
        </w:rPr>
      </w:r>
    </w:p>
    <w:p w:rsidR="00000000" w:rsidDel="00000000" w:rsidP="00000000" w:rsidRDefault="00000000" w:rsidRPr="00000000" w14:paraId="00000006">
      <w:pPr>
        <w:jc w:val="left"/>
        <w:rPr>
          <w:b w:val="1"/>
          <w:color w:val="1155cc"/>
          <w:sz w:val="32"/>
          <w:szCs w:val="32"/>
        </w:rPr>
      </w:pPr>
      <w:r w:rsidDel="00000000" w:rsidR="00000000" w:rsidRPr="00000000">
        <w:rPr>
          <w:rtl w:val="0"/>
        </w:rPr>
      </w:r>
    </w:p>
    <w:p w:rsidR="00000000" w:rsidDel="00000000" w:rsidP="00000000" w:rsidRDefault="00000000" w:rsidRPr="00000000" w14:paraId="00000007">
      <w:pPr>
        <w:jc w:val="left"/>
        <w:rPr>
          <w:b w:val="1"/>
          <w:color w:val="1155cc"/>
          <w:sz w:val="32"/>
          <w:szCs w:val="32"/>
        </w:rPr>
      </w:pPr>
      <w:r w:rsidDel="00000000" w:rsidR="00000000" w:rsidRPr="00000000">
        <w:rPr>
          <w:rtl w:val="0"/>
        </w:rPr>
      </w:r>
    </w:p>
    <w:p w:rsidR="00000000" w:rsidDel="00000000" w:rsidP="00000000" w:rsidRDefault="00000000" w:rsidRPr="00000000" w14:paraId="00000008">
      <w:pPr>
        <w:jc w:val="left"/>
        <w:rPr>
          <w:b w:val="1"/>
          <w:color w:val="1155cc"/>
          <w:sz w:val="32"/>
          <w:szCs w:val="32"/>
        </w:rPr>
      </w:pPr>
      <w:r w:rsidDel="00000000" w:rsidR="00000000" w:rsidRPr="00000000">
        <w:rPr>
          <w:rtl w:val="0"/>
        </w:rPr>
      </w:r>
    </w:p>
    <w:p w:rsidR="00000000" w:rsidDel="00000000" w:rsidP="00000000" w:rsidRDefault="00000000" w:rsidRPr="00000000" w14:paraId="00000009">
      <w:pPr>
        <w:jc w:val="center"/>
        <w:rPr>
          <w:b w:val="1"/>
          <w:color w:val="1155cc"/>
          <w:sz w:val="32"/>
          <w:szCs w:val="32"/>
        </w:rPr>
      </w:pPr>
      <w:r w:rsidDel="00000000" w:rsidR="00000000" w:rsidRPr="00000000">
        <w:rPr>
          <w:rtl w:val="0"/>
        </w:rPr>
      </w:r>
    </w:p>
    <w:p w:rsidR="00000000" w:rsidDel="00000000" w:rsidP="00000000" w:rsidRDefault="00000000" w:rsidRPr="00000000" w14:paraId="0000000A">
      <w:pPr>
        <w:jc w:val="center"/>
        <w:rPr>
          <w:b w:val="1"/>
          <w:color w:val="1155cc"/>
          <w:sz w:val="32"/>
          <w:szCs w:val="32"/>
        </w:rPr>
      </w:pPr>
      <w:r w:rsidDel="00000000" w:rsidR="00000000" w:rsidRPr="00000000">
        <w:rPr>
          <w:rtl w:val="0"/>
        </w:rPr>
      </w:r>
    </w:p>
    <w:p w:rsidR="00000000" w:rsidDel="00000000" w:rsidP="00000000" w:rsidRDefault="00000000" w:rsidRPr="00000000" w14:paraId="0000000B">
      <w:pPr>
        <w:jc w:val="center"/>
        <w:rPr>
          <w:b w:val="1"/>
          <w:color w:val="1155cc"/>
          <w:sz w:val="32"/>
          <w:szCs w:val="32"/>
        </w:rPr>
      </w:pPr>
      <w:r w:rsidDel="00000000" w:rsidR="00000000" w:rsidRPr="00000000">
        <w:rPr>
          <w:rtl w:val="0"/>
        </w:rPr>
      </w:r>
    </w:p>
    <w:p w:rsidR="00000000" w:rsidDel="00000000" w:rsidP="00000000" w:rsidRDefault="00000000" w:rsidRPr="00000000" w14:paraId="0000000C">
      <w:pPr>
        <w:pStyle w:val="Title"/>
        <w:jc w:val="center"/>
        <w:rPr>
          <w:b w:val="1"/>
          <w:sz w:val="40"/>
          <w:szCs w:val="40"/>
        </w:rPr>
      </w:pPr>
      <w:bookmarkStart w:colFirst="0" w:colLast="0" w:name="_uy5w8zwc16wo" w:id="0"/>
      <w:bookmarkEnd w:id="0"/>
      <w:r w:rsidDel="00000000" w:rsidR="00000000" w:rsidRPr="00000000">
        <w:rPr>
          <w:rtl w:val="0"/>
        </w:rPr>
      </w:r>
    </w:p>
    <w:p w:rsidR="00000000" w:rsidDel="00000000" w:rsidP="00000000" w:rsidRDefault="00000000" w:rsidRPr="00000000" w14:paraId="0000000D">
      <w:pPr>
        <w:pStyle w:val="Title"/>
        <w:jc w:val="center"/>
        <w:rPr>
          <w:b w:val="1"/>
          <w:color w:val="1155cc"/>
          <w:sz w:val="40"/>
          <w:szCs w:val="40"/>
        </w:rPr>
      </w:pPr>
      <w:bookmarkStart w:colFirst="0" w:colLast="0" w:name="_4ljjfgmikwcv" w:id="1"/>
      <w:bookmarkEnd w:id="1"/>
      <w:r w:rsidDel="00000000" w:rsidR="00000000" w:rsidRPr="00000000">
        <w:rPr>
          <w:b w:val="1"/>
          <w:color w:val="1155cc"/>
          <w:sz w:val="40"/>
          <w:szCs w:val="40"/>
          <w:rtl w:val="0"/>
        </w:rPr>
        <w:t xml:space="preserve">Phase 1 Documentation</w:t>
      </w:r>
    </w:p>
    <w:p w:rsidR="00000000" w:rsidDel="00000000" w:rsidP="00000000" w:rsidRDefault="00000000" w:rsidRPr="00000000" w14:paraId="0000000E">
      <w:pPr>
        <w:pStyle w:val="Title"/>
        <w:jc w:val="center"/>
        <w:rPr>
          <w:sz w:val="32"/>
          <w:szCs w:val="32"/>
        </w:rPr>
      </w:pPr>
      <w:bookmarkStart w:colFirst="0" w:colLast="0" w:name="_ry77ctbhigy7" w:id="2"/>
      <w:bookmarkEnd w:id="2"/>
      <w:r w:rsidDel="00000000" w:rsidR="00000000" w:rsidRPr="00000000">
        <w:rPr>
          <w:sz w:val="32"/>
          <w:szCs w:val="32"/>
          <w:rtl w:val="0"/>
        </w:rPr>
        <w:t xml:space="preserve">Power BI</w:t>
      </w:r>
    </w:p>
    <w:p w:rsidR="00000000" w:rsidDel="00000000" w:rsidP="00000000" w:rsidRDefault="00000000" w:rsidRPr="00000000" w14:paraId="0000000F">
      <w:pPr>
        <w:jc w:val="center"/>
        <w:rPr>
          <w:b w:val="1"/>
          <w:color w:val="1155cc"/>
          <w:sz w:val="32"/>
          <w:szCs w:val="32"/>
        </w:rPr>
      </w:pPr>
      <w:r w:rsidDel="00000000" w:rsidR="00000000" w:rsidRPr="00000000">
        <w:rPr>
          <w:rtl w:val="0"/>
        </w:rPr>
      </w:r>
    </w:p>
    <w:p w:rsidR="00000000" w:rsidDel="00000000" w:rsidP="00000000" w:rsidRDefault="00000000" w:rsidRPr="00000000" w14:paraId="00000010">
      <w:pPr>
        <w:jc w:val="center"/>
        <w:rPr>
          <w:b w:val="1"/>
          <w:color w:val="1155cc"/>
          <w:sz w:val="32"/>
          <w:szCs w:val="32"/>
        </w:rPr>
      </w:pPr>
      <w:r w:rsidDel="00000000" w:rsidR="00000000" w:rsidRPr="00000000">
        <w:rPr>
          <w:rtl w:val="0"/>
        </w:rPr>
      </w:r>
    </w:p>
    <w:p w:rsidR="00000000" w:rsidDel="00000000" w:rsidP="00000000" w:rsidRDefault="00000000" w:rsidRPr="00000000" w14:paraId="00000011">
      <w:pPr>
        <w:jc w:val="center"/>
        <w:rPr>
          <w:b w:val="1"/>
          <w:color w:val="1155cc"/>
          <w:sz w:val="32"/>
          <w:szCs w:val="32"/>
        </w:rPr>
      </w:pPr>
      <w:r w:rsidDel="00000000" w:rsidR="00000000" w:rsidRPr="00000000">
        <w:rPr>
          <w:rtl w:val="0"/>
        </w:rPr>
      </w:r>
    </w:p>
    <w:p w:rsidR="00000000" w:rsidDel="00000000" w:rsidP="00000000" w:rsidRDefault="00000000" w:rsidRPr="00000000" w14:paraId="00000012">
      <w:pPr>
        <w:jc w:val="center"/>
        <w:rPr>
          <w:b w:val="1"/>
          <w:color w:val="1155cc"/>
          <w:sz w:val="32"/>
          <w:szCs w:val="32"/>
        </w:rPr>
      </w:pPr>
      <w:r w:rsidDel="00000000" w:rsidR="00000000" w:rsidRPr="00000000">
        <w:rPr>
          <w:rtl w:val="0"/>
        </w:rPr>
      </w:r>
    </w:p>
    <w:p w:rsidR="00000000" w:rsidDel="00000000" w:rsidP="00000000" w:rsidRDefault="00000000" w:rsidRPr="00000000" w14:paraId="00000013">
      <w:pPr>
        <w:jc w:val="center"/>
        <w:rPr>
          <w:b w:val="1"/>
          <w:color w:val="1155cc"/>
          <w:sz w:val="32"/>
          <w:szCs w:val="32"/>
        </w:rPr>
      </w:pPr>
      <w:r w:rsidDel="00000000" w:rsidR="00000000" w:rsidRPr="00000000">
        <w:rPr>
          <w:rtl w:val="0"/>
        </w:rPr>
      </w:r>
    </w:p>
    <w:p w:rsidR="00000000" w:rsidDel="00000000" w:rsidP="00000000" w:rsidRDefault="00000000" w:rsidRPr="00000000" w14:paraId="00000014">
      <w:pPr>
        <w:jc w:val="center"/>
        <w:rPr>
          <w:b w:val="1"/>
          <w:color w:val="1155cc"/>
          <w:sz w:val="32"/>
          <w:szCs w:val="32"/>
        </w:rPr>
      </w:pPr>
      <w:r w:rsidDel="00000000" w:rsidR="00000000" w:rsidRPr="00000000">
        <w:rPr>
          <w:rtl w:val="0"/>
        </w:rPr>
      </w:r>
    </w:p>
    <w:p w:rsidR="00000000" w:rsidDel="00000000" w:rsidP="00000000" w:rsidRDefault="00000000" w:rsidRPr="00000000" w14:paraId="00000015">
      <w:pPr>
        <w:jc w:val="center"/>
        <w:rPr>
          <w:b w:val="1"/>
          <w:color w:val="1155cc"/>
          <w:sz w:val="32"/>
          <w:szCs w:val="32"/>
        </w:rPr>
      </w:pPr>
      <w:r w:rsidDel="00000000" w:rsidR="00000000" w:rsidRPr="00000000">
        <w:rPr>
          <w:rtl w:val="0"/>
        </w:rPr>
      </w:r>
    </w:p>
    <w:p w:rsidR="00000000" w:rsidDel="00000000" w:rsidP="00000000" w:rsidRDefault="00000000" w:rsidRPr="00000000" w14:paraId="00000016">
      <w:pPr>
        <w:jc w:val="center"/>
        <w:rPr>
          <w:b w:val="1"/>
          <w:color w:val="1155cc"/>
          <w:sz w:val="32"/>
          <w:szCs w:val="32"/>
        </w:rPr>
      </w:pPr>
      <w:r w:rsidDel="00000000" w:rsidR="00000000" w:rsidRPr="00000000">
        <w:rPr>
          <w:rtl w:val="0"/>
        </w:rPr>
      </w:r>
    </w:p>
    <w:p w:rsidR="00000000" w:rsidDel="00000000" w:rsidP="00000000" w:rsidRDefault="00000000" w:rsidRPr="00000000" w14:paraId="00000017">
      <w:pPr>
        <w:jc w:val="center"/>
        <w:rPr>
          <w:b w:val="1"/>
          <w:color w:val="1155cc"/>
          <w:sz w:val="32"/>
          <w:szCs w:val="32"/>
        </w:rPr>
      </w:pPr>
      <w:r w:rsidDel="00000000" w:rsidR="00000000" w:rsidRPr="00000000">
        <w:rPr>
          <w:rtl w:val="0"/>
        </w:rPr>
      </w:r>
    </w:p>
    <w:p w:rsidR="00000000" w:rsidDel="00000000" w:rsidP="00000000" w:rsidRDefault="00000000" w:rsidRPr="00000000" w14:paraId="00000018">
      <w:pPr>
        <w:jc w:val="center"/>
        <w:rPr>
          <w:b w:val="1"/>
          <w:color w:val="1155cc"/>
          <w:sz w:val="32"/>
          <w:szCs w:val="32"/>
        </w:rPr>
      </w:pPr>
      <w:r w:rsidDel="00000000" w:rsidR="00000000" w:rsidRPr="00000000">
        <w:rPr>
          <w:rtl w:val="0"/>
        </w:rPr>
      </w:r>
    </w:p>
    <w:p w:rsidR="00000000" w:rsidDel="00000000" w:rsidP="00000000" w:rsidRDefault="00000000" w:rsidRPr="00000000" w14:paraId="00000019">
      <w:pPr>
        <w:jc w:val="center"/>
        <w:rPr>
          <w:b w:val="1"/>
          <w:color w:val="1155cc"/>
          <w:sz w:val="32"/>
          <w:szCs w:val="32"/>
        </w:rPr>
      </w:pPr>
      <w:r w:rsidDel="00000000" w:rsidR="00000000" w:rsidRPr="00000000">
        <w:rPr>
          <w:rtl w:val="0"/>
        </w:rPr>
      </w:r>
    </w:p>
    <w:p w:rsidR="00000000" w:rsidDel="00000000" w:rsidP="00000000" w:rsidRDefault="00000000" w:rsidRPr="00000000" w14:paraId="0000001A">
      <w:pPr>
        <w:jc w:val="center"/>
        <w:rPr>
          <w:b w:val="1"/>
          <w:color w:val="1155cc"/>
          <w:sz w:val="32"/>
          <w:szCs w:val="32"/>
        </w:rPr>
      </w:pPr>
      <w:r w:rsidDel="00000000" w:rsidR="00000000" w:rsidRPr="00000000">
        <w:rPr>
          <w:rtl w:val="0"/>
        </w:rPr>
      </w:r>
    </w:p>
    <w:p w:rsidR="00000000" w:rsidDel="00000000" w:rsidP="00000000" w:rsidRDefault="00000000" w:rsidRPr="00000000" w14:paraId="0000001B">
      <w:pPr>
        <w:jc w:val="center"/>
        <w:rPr>
          <w:b w:val="1"/>
          <w:color w:val="1155cc"/>
          <w:sz w:val="32"/>
          <w:szCs w:val="32"/>
        </w:rPr>
      </w:pPr>
      <w:r w:rsidDel="00000000" w:rsidR="00000000" w:rsidRPr="00000000">
        <w:rPr>
          <w:rtl w:val="0"/>
        </w:rPr>
      </w:r>
    </w:p>
    <w:p w:rsidR="00000000" w:rsidDel="00000000" w:rsidP="00000000" w:rsidRDefault="00000000" w:rsidRPr="00000000" w14:paraId="0000001C">
      <w:pPr>
        <w:jc w:val="center"/>
        <w:rPr>
          <w:b w:val="1"/>
          <w:color w:val="1155cc"/>
          <w:sz w:val="32"/>
          <w:szCs w:val="32"/>
        </w:rPr>
      </w:pPr>
      <w:r w:rsidDel="00000000" w:rsidR="00000000" w:rsidRPr="00000000">
        <w:rPr>
          <w:rtl w:val="0"/>
        </w:rPr>
      </w:r>
    </w:p>
    <w:p w:rsidR="00000000" w:rsidDel="00000000" w:rsidP="00000000" w:rsidRDefault="00000000" w:rsidRPr="00000000" w14:paraId="0000001D">
      <w:pPr>
        <w:jc w:val="left"/>
        <w:rPr>
          <w:b w:val="1"/>
          <w:color w:val="1155cc"/>
          <w:sz w:val="32"/>
          <w:szCs w:val="32"/>
        </w:rPr>
      </w:pPr>
      <w:r w:rsidDel="00000000" w:rsidR="00000000" w:rsidRPr="00000000">
        <w:rPr>
          <w:rtl w:val="0"/>
        </w:rPr>
      </w:r>
    </w:p>
    <w:p w:rsidR="00000000" w:rsidDel="00000000" w:rsidP="00000000" w:rsidRDefault="00000000" w:rsidRPr="00000000" w14:paraId="0000001E">
      <w:pPr>
        <w:pStyle w:val="Heading1"/>
        <w:rPr>
          <w:sz w:val="48"/>
          <w:szCs w:val="48"/>
        </w:rPr>
      </w:pPr>
      <w:bookmarkStart w:colFirst="0" w:colLast="0" w:name="_ceevyjaxi0cw" w:id="3"/>
      <w:bookmarkEnd w:id="3"/>
      <w:r w:rsidDel="00000000" w:rsidR="00000000" w:rsidRPr="00000000">
        <w:rPr>
          <w:sz w:val="48"/>
          <w:szCs w:val="48"/>
          <w:rtl w:val="0"/>
        </w:rPr>
        <w:t xml:space="preserve">1. </w:t>
        <w:tab/>
        <w:t xml:space="preserve">Financial Data Sources</w:t>
      </w:r>
    </w:p>
    <w:p w:rsidR="00000000" w:rsidDel="00000000" w:rsidP="00000000" w:rsidRDefault="00000000" w:rsidRPr="00000000" w14:paraId="0000001F">
      <w:pPr>
        <w:rPr/>
      </w:pPr>
      <w:r w:rsidDel="00000000" w:rsidR="00000000" w:rsidRPr="00000000">
        <w:rPr>
          <w:rtl w:val="0"/>
        </w:rPr>
        <w:t xml:space="preserve">In this section, we will identify current available financial data sources in the market and detail popular trading platforms.</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The summarized table can be found here: </w:t>
      </w:r>
      <w:hyperlink r:id="rId6">
        <w:r w:rsidDel="00000000" w:rsidR="00000000" w:rsidRPr="00000000">
          <w:rPr>
            <w:color w:val="0000ee"/>
            <w:u w:val="single"/>
            <w:shd w:fill="auto" w:val="clear"/>
            <w:rtl w:val="0"/>
          </w:rPr>
          <w:t xml:space="preserve">Financial Data Sources</w:t>
        </w:r>
      </w:hyperlink>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943600" cy="2247900"/>
            <wp:effectExtent b="0" l="0" r="0" t="0"/>
            <wp:docPr id="62"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1"/>
        <w:rPr/>
      </w:pPr>
      <w:bookmarkStart w:colFirst="0" w:colLast="0" w:name="_ikl07lo234mg" w:id="4"/>
      <w:bookmarkEnd w:id="4"/>
      <w:r w:rsidDel="00000000" w:rsidR="00000000" w:rsidRPr="00000000">
        <w:rPr>
          <w:rtl w:val="0"/>
        </w:rPr>
      </w:r>
    </w:p>
    <w:p w:rsidR="00000000" w:rsidDel="00000000" w:rsidP="00000000" w:rsidRDefault="00000000" w:rsidRPr="00000000" w14:paraId="00000025">
      <w:pPr>
        <w:pStyle w:val="Heading1"/>
        <w:rPr>
          <w:sz w:val="48"/>
          <w:szCs w:val="48"/>
        </w:rPr>
      </w:pPr>
      <w:bookmarkStart w:colFirst="0" w:colLast="0" w:name="_u9glamqhz3n" w:id="5"/>
      <w:bookmarkEnd w:id="5"/>
      <w:r w:rsidDel="00000000" w:rsidR="00000000" w:rsidRPr="00000000">
        <w:rPr>
          <w:sz w:val="48"/>
          <w:szCs w:val="48"/>
          <w:rtl w:val="0"/>
        </w:rPr>
        <w:t xml:space="preserve">2. Dashboard Configuration</w:t>
      </w:r>
    </w:p>
    <w:p w:rsidR="00000000" w:rsidDel="00000000" w:rsidP="00000000" w:rsidRDefault="00000000" w:rsidRPr="00000000" w14:paraId="00000026">
      <w:pPr>
        <w:pStyle w:val="Heading2"/>
        <w:rPr>
          <w:sz w:val="40"/>
          <w:szCs w:val="40"/>
        </w:rPr>
      </w:pPr>
      <w:bookmarkStart w:colFirst="0" w:colLast="0" w:name="_1bwudv3hbo6n" w:id="6"/>
      <w:bookmarkEnd w:id="6"/>
      <w:r w:rsidDel="00000000" w:rsidR="00000000" w:rsidRPr="00000000">
        <w:rPr>
          <w:sz w:val="40"/>
          <w:szCs w:val="40"/>
          <w:rtl w:val="0"/>
        </w:rPr>
        <w:t xml:space="preserve">2.1 Design Thinking for Dashboard Visualisation </w:t>
      </w:r>
    </w:p>
    <w:p w:rsidR="00000000" w:rsidDel="00000000" w:rsidP="00000000" w:rsidRDefault="00000000" w:rsidRPr="00000000" w14:paraId="00000027">
      <w:pPr>
        <w:pStyle w:val="Heading3"/>
        <w:numPr>
          <w:ilvl w:val="0"/>
          <w:numId w:val="30"/>
        </w:numPr>
        <w:ind w:left="720" w:hanging="360"/>
        <w:rPr>
          <w:sz w:val="32"/>
          <w:szCs w:val="32"/>
        </w:rPr>
      </w:pPr>
      <w:bookmarkStart w:colFirst="0" w:colLast="0" w:name="_p8atu3wiop06" w:id="7"/>
      <w:bookmarkEnd w:id="7"/>
      <w:r w:rsidDel="00000000" w:rsidR="00000000" w:rsidRPr="00000000">
        <w:rPr>
          <w:sz w:val="32"/>
          <w:szCs w:val="32"/>
          <w:rtl w:val="0"/>
        </w:rPr>
        <w:t xml:space="preserve">Customer Survey</w:t>
      </w:r>
    </w:p>
    <w:p w:rsidR="00000000" w:rsidDel="00000000" w:rsidP="00000000" w:rsidRDefault="00000000" w:rsidRPr="00000000" w14:paraId="00000028">
      <w:pPr>
        <w:ind w:left="0" w:firstLine="0"/>
        <w:rPr/>
      </w:pPr>
      <w:r w:rsidDel="00000000" w:rsidR="00000000" w:rsidRPr="00000000">
        <w:rPr>
          <w:rtl w:val="0"/>
        </w:rPr>
        <w:t xml:space="preserve">We conducted a survey to understand the needs of today’s consumers. The survey targeted active traders (i.e. traders who have a fundamental understanding of trading and currently have a portfolio).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The survey results showed that our customers have a varied portfolio from stocks and bonds to cryptocurrency. Mostly within the Singapore and US markets. </w:t>
      </w:r>
    </w:p>
    <w:p w:rsidR="00000000" w:rsidDel="00000000" w:rsidP="00000000" w:rsidRDefault="00000000" w:rsidRPr="00000000" w14:paraId="0000002B">
      <w:pPr>
        <w:jc w:val="center"/>
        <w:rPr/>
      </w:pPr>
      <w:r w:rsidDel="00000000" w:rsidR="00000000" w:rsidRPr="00000000">
        <w:rPr/>
        <w:drawing>
          <wp:inline distB="114300" distT="114300" distL="114300" distR="114300">
            <wp:extent cx="4465099" cy="2252663"/>
            <wp:effectExtent b="0" l="0" r="0" t="0"/>
            <wp:docPr id="102" name="image93.png"/>
            <a:graphic>
              <a:graphicData uri="http://schemas.openxmlformats.org/drawingml/2006/picture">
                <pic:pic>
                  <pic:nvPicPr>
                    <pic:cNvPr id="0" name="image93.png"/>
                    <pic:cNvPicPr preferRelativeResize="0"/>
                  </pic:nvPicPr>
                  <pic:blipFill>
                    <a:blip r:embed="rId8"/>
                    <a:srcRect b="0" l="0" r="0" t="28592"/>
                    <a:stretch>
                      <a:fillRect/>
                    </a:stretch>
                  </pic:blipFill>
                  <pic:spPr>
                    <a:xfrm>
                      <a:off x="0" y="0"/>
                      <a:ext cx="4465099"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Our customers currently use the previously identified popular trading platforms, mainly Tiger Brokers and Saxo. </w:t>
      </w:r>
    </w:p>
    <w:p w:rsidR="00000000" w:rsidDel="00000000" w:rsidP="00000000" w:rsidRDefault="00000000" w:rsidRPr="00000000" w14:paraId="0000002D">
      <w:pPr>
        <w:jc w:val="center"/>
        <w:rPr/>
      </w:pPr>
      <w:r w:rsidDel="00000000" w:rsidR="00000000" w:rsidRPr="00000000">
        <w:rPr/>
        <w:drawing>
          <wp:inline distB="114300" distT="114300" distL="114300" distR="114300">
            <wp:extent cx="4033838" cy="2476589"/>
            <wp:effectExtent b="0" l="0" r="0" t="0"/>
            <wp:docPr id="48" name="image18.png"/>
            <a:graphic>
              <a:graphicData uri="http://schemas.openxmlformats.org/drawingml/2006/picture">
                <pic:pic>
                  <pic:nvPicPr>
                    <pic:cNvPr id="0" name="image18.png"/>
                    <pic:cNvPicPr preferRelativeResize="0"/>
                  </pic:nvPicPr>
                  <pic:blipFill>
                    <a:blip r:embed="rId9"/>
                    <a:srcRect b="0" l="0" r="32764" t="25000"/>
                    <a:stretch>
                      <a:fillRect/>
                    </a:stretch>
                  </pic:blipFill>
                  <pic:spPr>
                    <a:xfrm>
                      <a:off x="0" y="0"/>
                      <a:ext cx="4033838" cy="2476589"/>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Binance was the most popular cryptocurrency trading platform followed by coinbase. </w:t>
      </w:r>
    </w:p>
    <w:p w:rsidR="00000000" w:rsidDel="00000000" w:rsidP="00000000" w:rsidRDefault="00000000" w:rsidRPr="00000000" w14:paraId="0000002F">
      <w:pPr>
        <w:jc w:val="center"/>
        <w:rPr/>
      </w:pPr>
      <w:r w:rsidDel="00000000" w:rsidR="00000000" w:rsidRPr="00000000">
        <w:rPr/>
        <w:drawing>
          <wp:inline distB="114300" distT="114300" distL="114300" distR="114300">
            <wp:extent cx="3971925" cy="2428875"/>
            <wp:effectExtent b="0" l="0" r="0" t="0"/>
            <wp:docPr id="40" name="image15.png"/>
            <a:graphic>
              <a:graphicData uri="http://schemas.openxmlformats.org/drawingml/2006/picture">
                <pic:pic>
                  <pic:nvPicPr>
                    <pic:cNvPr id="0" name="image15.png"/>
                    <pic:cNvPicPr preferRelativeResize="0"/>
                  </pic:nvPicPr>
                  <pic:blipFill>
                    <a:blip r:embed="rId10"/>
                    <a:srcRect b="0" l="0" r="33173" t="23979"/>
                    <a:stretch>
                      <a:fillRect/>
                    </a:stretch>
                  </pic:blipFill>
                  <pic:spPr>
                    <a:xfrm>
                      <a:off x="0" y="0"/>
                      <a:ext cx="3971925" cy="24288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0">
      <w:pPr>
        <w:rPr/>
      </w:pPr>
      <w:r w:rsidDel="00000000" w:rsidR="00000000" w:rsidRPr="00000000">
        <w:rPr>
          <w:rtl w:val="0"/>
        </w:rPr>
        <w:t xml:space="preserve">In our survey, we asked our target audience to identify and rank the different possible dashboard features, and the most popular feature is ranked as follows:</w:t>
      </w:r>
    </w:p>
    <w:p w:rsidR="00000000" w:rsidDel="00000000" w:rsidP="00000000" w:rsidRDefault="00000000" w:rsidRPr="00000000" w14:paraId="00000031">
      <w:pPr>
        <w:numPr>
          <w:ilvl w:val="0"/>
          <w:numId w:val="3"/>
        </w:numPr>
        <w:ind w:left="720" w:hanging="360"/>
        <w:rPr/>
      </w:pPr>
      <w:r w:rsidDel="00000000" w:rsidR="00000000" w:rsidRPr="00000000">
        <w:rPr>
          <w:highlight w:val="white"/>
          <w:rtl w:val="0"/>
        </w:rPr>
        <w:t xml:space="preserve">Portfolio breakdown</w:t>
      </w:r>
    </w:p>
    <w:p w:rsidR="00000000" w:rsidDel="00000000" w:rsidP="00000000" w:rsidRDefault="00000000" w:rsidRPr="00000000" w14:paraId="00000032">
      <w:pPr>
        <w:numPr>
          <w:ilvl w:val="0"/>
          <w:numId w:val="3"/>
        </w:numPr>
        <w:ind w:left="720" w:hanging="360"/>
        <w:rPr>
          <w:highlight w:val="white"/>
        </w:rPr>
      </w:pPr>
      <w:r w:rsidDel="00000000" w:rsidR="00000000" w:rsidRPr="00000000">
        <w:rPr>
          <w:highlight w:val="white"/>
          <w:rtl w:val="0"/>
        </w:rPr>
        <w:t xml:space="preserve">Individualised performance</w:t>
      </w:r>
    </w:p>
    <w:p w:rsidR="00000000" w:rsidDel="00000000" w:rsidP="00000000" w:rsidRDefault="00000000" w:rsidRPr="00000000" w14:paraId="00000033">
      <w:pPr>
        <w:numPr>
          <w:ilvl w:val="0"/>
          <w:numId w:val="3"/>
        </w:numPr>
        <w:ind w:left="720" w:hanging="360"/>
        <w:rPr>
          <w:highlight w:val="white"/>
        </w:rPr>
      </w:pPr>
      <w:r w:rsidDel="00000000" w:rsidR="00000000" w:rsidRPr="00000000">
        <w:rPr>
          <w:highlight w:val="white"/>
          <w:rtl w:val="0"/>
        </w:rPr>
        <w:t xml:space="preserve">List of top performing stocks</w:t>
      </w:r>
    </w:p>
    <w:p w:rsidR="00000000" w:rsidDel="00000000" w:rsidP="00000000" w:rsidRDefault="00000000" w:rsidRPr="00000000" w14:paraId="00000034">
      <w:pPr>
        <w:numPr>
          <w:ilvl w:val="0"/>
          <w:numId w:val="3"/>
        </w:numPr>
        <w:ind w:left="720" w:hanging="360"/>
        <w:rPr>
          <w:highlight w:val="white"/>
        </w:rPr>
      </w:pPr>
      <w:r w:rsidDel="00000000" w:rsidR="00000000" w:rsidRPr="00000000">
        <w:rPr>
          <w:highlight w:val="white"/>
          <w:rtl w:val="0"/>
        </w:rPr>
        <w:t xml:space="preserve">Portfolio recommendation</w:t>
      </w:r>
    </w:p>
    <w:p w:rsidR="00000000" w:rsidDel="00000000" w:rsidP="00000000" w:rsidRDefault="00000000" w:rsidRPr="00000000" w14:paraId="00000035">
      <w:pPr>
        <w:numPr>
          <w:ilvl w:val="0"/>
          <w:numId w:val="3"/>
        </w:numPr>
        <w:ind w:left="720" w:hanging="360"/>
        <w:rPr>
          <w:highlight w:val="white"/>
        </w:rPr>
      </w:pPr>
      <w:r w:rsidDel="00000000" w:rsidR="00000000" w:rsidRPr="00000000">
        <w:rPr>
          <w:highlight w:val="white"/>
          <w:rtl w:val="0"/>
        </w:rPr>
        <w:t xml:space="preserve">Unrealized performance </w:t>
      </w:r>
    </w:p>
    <w:p w:rsidR="00000000" w:rsidDel="00000000" w:rsidP="00000000" w:rsidRDefault="00000000" w:rsidRPr="00000000" w14:paraId="00000036">
      <w:pPr>
        <w:numPr>
          <w:ilvl w:val="0"/>
          <w:numId w:val="3"/>
        </w:numPr>
        <w:ind w:left="720" w:hanging="360"/>
        <w:rPr>
          <w:highlight w:val="white"/>
        </w:rPr>
      </w:pPr>
      <w:r w:rsidDel="00000000" w:rsidR="00000000" w:rsidRPr="00000000">
        <w:rPr>
          <w:highlight w:val="white"/>
          <w:rtl w:val="0"/>
        </w:rPr>
        <w:t xml:space="preserve">Key investment indicators such as Alpha and Beta</w:t>
      </w:r>
    </w:p>
    <w:p w:rsidR="00000000" w:rsidDel="00000000" w:rsidP="00000000" w:rsidRDefault="00000000" w:rsidRPr="00000000" w14:paraId="00000037">
      <w:pPr>
        <w:jc w:val="center"/>
        <w:rPr/>
      </w:pPr>
      <w:r w:rsidDel="00000000" w:rsidR="00000000" w:rsidRPr="00000000">
        <w:rPr>
          <w:rtl w:val="0"/>
        </w:rPr>
      </w:r>
    </w:p>
    <w:p w:rsidR="00000000" w:rsidDel="00000000" w:rsidP="00000000" w:rsidRDefault="00000000" w:rsidRPr="00000000" w14:paraId="00000038">
      <w:pPr>
        <w:pStyle w:val="Heading2"/>
        <w:rPr>
          <w:sz w:val="40"/>
          <w:szCs w:val="40"/>
        </w:rPr>
      </w:pPr>
      <w:bookmarkStart w:colFirst="0" w:colLast="0" w:name="_35j4o4b4lsen" w:id="8"/>
      <w:bookmarkEnd w:id="8"/>
      <w:r w:rsidDel="00000000" w:rsidR="00000000" w:rsidRPr="00000000">
        <w:rPr>
          <w:sz w:val="40"/>
          <w:szCs w:val="40"/>
          <w:rtl w:val="0"/>
        </w:rPr>
        <w:t xml:space="preserve">2.2 Sample Dashboards </w:t>
      </w:r>
    </w:p>
    <w:p w:rsidR="00000000" w:rsidDel="00000000" w:rsidP="00000000" w:rsidRDefault="00000000" w:rsidRPr="00000000" w14:paraId="00000039">
      <w:pPr>
        <w:rPr/>
      </w:pPr>
      <w:r w:rsidDel="00000000" w:rsidR="00000000" w:rsidRPr="00000000">
        <w:rPr>
          <w:rtl w:val="0"/>
        </w:rPr>
        <w:t xml:space="preserve">In this section, the team identified the different trading platforms available and took screenshots of the overview page to give a sense of what users are looking for in an ideal dashboard.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3052763" cy="1654919"/>
            <wp:effectExtent b="0" l="0" r="0" t="0"/>
            <wp:docPr id="28"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052763" cy="1654919"/>
                    </a:xfrm>
                    <a:prstGeom prst="rect"/>
                    <a:ln/>
                  </pic:spPr>
                </pic:pic>
              </a:graphicData>
            </a:graphic>
          </wp:inline>
        </w:drawing>
      </w:r>
      <w:r w:rsidDel="00000000" w:rsidR="00000000" w:rsidRPr="00000000">
        <w:rPr/>
        <w:drawing>
          <wp:inline distB="114300" distT="114300" distL="114300" distR="114300">
            <wp:extent cx="1351686" cy="2627435"/>
            <wp:effectExtent b="0" l="0" r="0" t="0"/>
            <wp:docPr id="54" name="image36.png"/>
            <a:graphic>
              <a:graphicData uri="http://schemas.openxmlformats.org/drawingml/2006/picture">
                <pic:pic>
                  <pic:nvPicPr>
                    <pic:cNvPr id="0" name="image36.png"/>
                    <pic:cNvPicPr preferRelativeResize="0"/>
                  </pic:nvPicPr>
                  <pic:blipFill>
                    <a:blip r:embed="rId12"/>
                    <a:srcRect b="9968" l="13268" r="10679" t="0"/>
                    <a:stretch>
                      <a:fillRect/>
                    </a:stretch>
                  </pic:blipFill>
                  <pic:spPr>
                    <a:xfrm>
                      <a:off x="0" y="0"/>
                      <a:ext cx="1351686" cy="262743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4967288" cy="2525269"/>
            <wp:effectExtent b="0" l="0" r="0" t="0"/>
            <wp:docPr id="2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967288" cy="2525269"/>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2"/>
        <w:rPr>
          <w:sz w:val="40"/>
          <w:szCs w:val="40"/>
        </w:rPr>
      </w:pPr>
      <w:bookmarkStart w:colFirst="0" w:colLast="0" w:name="_u24vtjn3j9eb" w:id="9"/>
      <w:bookmarkEnd w:id="9"/>
      <w:r w:rsidDel="00000000" w:rsidR="00000000" w:rsidRPr="00000000">
        <w:rPr>
          <w:sz w:val="40"/>
          <w:szCs w:val="40"/>
          <w:rtl w:val="0"/>
        </w:rPr>
        <w:t xml:space="preserve">2.3 Proposed Visualized Dashboard</w:t>
      </w:r>
    </w:p>
    <w:p w:rsidR="00000000" w:rsidDel="00000000" w:rsidP="00000000" w:rsidRDefault="00000000" w:rsidRPr="00000000" w14:paraId="0000003E">
      <w:pPr>
        <w:rPr/>
      </w:pPr>
      <w:r w:rsidDel="00000000" w:rsidR="00000000" w:rsidRPr="00000000">
        <w:rPr>
          <w:rtl w:val="0"/>
        </w:rPr>
        <w:t xml:space="preserve">The team then used </w:t>
      </w:r>
      <w:r w:rsidDel="00000000" w:rsidR="00000000" w:rsidRPr="00000000">
        <w:rPr>
          <w:rtl w:val="0"/>
        </w:rPr>
        <w:t xml:space="preserve">mural</w:t>
      </w:r>
      <w:r w:rsidDel="00000000" w:rsidR="00000000" w:rsidRPr="00000000">
        <w:rPr>
          <w:rtl w:val="0"/>
        </w:rPr>
        <w:t xml:space="preserve"> to create an idealized dashboard. </w:t>
        <w:br w:type="textWrapping"/>
      </w:r>
      <w:hyperlink r:id="rId14">
        <w:r w:rsidDel="00000000" w:rsidR="00000000" w:rsidRPr="00000000">
          <w:rPr>
            <w:color w:val="1155cc"/>
            <w:u w:val="single"/>
            <w:rtl w:val="0"/>
          </w:rPr>
          <w:t xml:space="preserve">https://app.mural.co/t/project5b4963/m/project5b4963/1629391387795/0db7b6c99f5030f94d42edea7d354a8e3f981b24?sender=bb9a7fa3-2511-4f42-bb75-32e7740662ec</w:t>
        </w:r>
      </w:hyperlink>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ind w:firstLine="720"/>
        <w:rPr/>
      </w:pPr>
      <w:r w:rsidDel="00000000" w:rsidR="00000000" w:rsidRPr="00000000">
        <w:rPr/>
        <w:drawing>
          <wp:inline distB="114300" distT="114300" distL="114300" distR="114300">
            <wp:extent cx="4728019" cy="3654326"/>
            <wp:effectExtent b="0" l="0" r="0" t="0"/>
            <wp:docPr id="89" name="image84.png"/>
            <a:graphic>
              <a:graphicData uri="http://schemas.openxmlformats.org/drawingml/2006/picture">
                <pic:pic>
                  <pic:nvPicPr>
                    <pic:cNvPr id="0" name="image84.png"/>
                    <pic:cNvPicPr preferRelativeResize="0"/>
                  </pic:nvPicPr>
                  <pic:blipFill>
                    <a:blip r:embed="rId15"/>
                    <a:srcRect b="0" l="0" r="0" t="0"/>
                    <a:stretch>
                      <a:fillRect/>
                    </a:stretch>
                  </pic:blipFill>
                  <pic:spPr>
                    <a:xfrm>
                      <a:off x="0" y="0"/>
                      <a:ext cx="4728019" cy="365432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firstLine="720"/>
        <w:rPr/>
      </w:pPr>
      <w:r w:rsidDel="00000000" w:rsidR="00000000" w:rsidRPr="00000000">
        <w:rPr/>
        <w:drawing>
          <wp:inline distB="114300" distT="114300" distL="114300" distR="114300">
            <wp:extent cx="4700588" cy="3274999"/>
            <wp:effectExtent b="0" l="0" r="0" t="0"/>
            <wp:docPr id="59"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4700588" cy="3274999"/>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firstLine="720"/>
        <w:rPr/>
      </w:pPr>
      <w:r w:rsidDel="00000000" w:rsidR="00000000" w:rsidRPr="00000000">
        <w:rPr/>
        <w:drawing>
          <wp:inline distB="114300" distT="114300" distL="114300" distR="114300">
            <wp:extent cx="4816038" cy="2928938"/>
            <wp:effectExtent b="0" l="0" r="0" t="0"/>
            <wp:docPr id="114" name="image107.png"/>
            <a:graphic>
              <a:graphicData uri="http://schemas.openxmlformats.org/drawingml/2006/picture">
                <pic:pic>
                  <pic:nvPicPr>
                    <pic:cNvPr id="0" name="image107.png"/>
                    <pic:cNvPicPr preferRelativeResize="0"/>
                  </pic:nvPicPr>
                  <pic:blipFill>
                    <a:blip r:embed="rId17"/>
                    <a:srcRect b="0" l="0" r="0" t="0"/>
                    <a:stretch>
                      <a:fillRect/>
                    </a:stretch>
                  </pic:blipFill>
                  <pic:spPr>
                    <a:xfrm>
                      <a:off x="0" y="0"/>
                      <a:ext cx="4816038"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firstLine="720"/>
        <w:rPr/>
      </w:pPr>
      <w:r w:rsidDel="00000000" w:rsidR="00000000" w:rsidRPr="00000000">
        <w:rPr>
          <w:rtl w:val="0"/>
        </w:rPr>
      </w:r>
    </w:p>
    <w:p w:rsidR="00000000" w:rsidDel="00000000" w:rsidP="00000000" w:rsidRDefault="00000000" w:rsidRPr="00000000" w14:paraId="00000044">
      <w:pPr>
        <w:ind w:firstLine="720"/>
        <w:rPr/>
      </w:pPr>
      <w:r w:rsidDel="00000000" w:rsidR="00000000" w:rsidRPr="00000000">
        <w:rPr/>
        <w:drawing>
          <wp:inline distB="114300" distT="114300" distL="114300" distR="114300">
            <wp:extent cx="4810463" cy="3233424"/>
            <wp:effectExtent b="0" l="0" r="0" t="0"/>
            <wp:docPr id="84" name="image79.png"/>
            <a:graphic>
              <a:graphicData uri="http://schemas.openxmlformats.org/drawingml/2006/picture">
                <pic:pic>
                  <pic:nvPicPr>
                    <pic:cNvPr id="0" name="image79.png"/>
                    <pic:cNvPicPr preferRelativeResize="0"/>
                  </pic:nvPicPr>
                  <pic:blipFill>
                    <a:blip r:embed="rId18"/>
                    <a:srcRect b="0" l="0" r="0" t="0"/>
                    <a:stretch>
                      <a:fillRect/>
                    </a:stretch>
                  </pic:blipFill>
                  <pic:spPr>
                    <a:xfrm>
                      <a:off x="0" y="0"/>
                      <a:ext cx="4810463" cy="323342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firstLine="720"/>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1"/>
        <w:rPr>
          <w:sz w:val="48"/>
          <w:szCs w:val="48"/>
        </w:rPr>
      </w:pPr>
      <w:bookmarkStart w:colFirst="0" w:colLast="0" w:name="_66lgzb8kornh" w:id="10"/>
      <w:bookmarkEnd w:id="10"/>
      <w:r w:rsidDel="00000000" w:rsidR="00000000" w:rsidRPr="00000000">
        <w:rPr>
          <w:sz w:val="48"/>
          <w:szCs w:val="48"/>
          <w:rtl w:val="0"/>
        </w:rPr>
        <w:t xml:space="preserve">3. Data Visualisation in Power BI</w:t>
      </w:r>
    </w:p>
    <w:p w:rsidR="00000000" w:rsidDel="00000000" w:rsidP="00000000" w:rsidRDefault="00000000" w:rsidRPr="00000000" w14:paraId="0000004E">
      <w:pPr>
        <w:rPr/>
      </w:pPr>
      <w:r w:rsidDel="00000000" w:rsidR="00000000" w:rsidRPr="00000000">
        <w:rPr>
          <w:rtl w:val="0"/>
        </w:rPr>
        <w:t xml:space="preserve">The dashboard consists of 3 main data sources - 1 local file and 2 API integrations. The local file is an Excel 365 file, Office 365 is specifically needed as we are using a feature only available in Office 365. The 2 API integrations we use are for the Top Movers list and the News Tab. Data for Daily Top Movers is from </w:t>
      </w:r>
      <w:hyperlink r:id="rId19">
        <w:r w:rsidDel="00000000" w:rsidR="00000000" w:rsidRPr="00000000">
          <w:rPr>
            <w:color w:val="1155cc"/>
            <w:u w:val="single"/>
            <w:rtl w:val="0"/>
          </w:rPr>
          <w:t xml:space="preserve">IEX Cloud</w:t>
        </w:r>
      </w:hyperlink>
      <w:r w:rsidDel="00000000" w:rsidR="00000000" w:rsidRPr="00000000">
        <w:rPr>
          <w:rtl w:val="0"/>
        </w:rPr>
        <w:t xml:space="preserve">, while the data for the News Tab is from </w:t>
      </w:r>
      <w:hyperlink r:id="rId20">
        <w:r w:rsidDel="00000000" w:rsidR="00000000" w:rsidRPr="00000000">
          <w:rPr>
            <w:color w:val="1155cc"/>
            <w:u w:val="single"/>
            <w:rtl w:val="0"/>
          </w:rPr>
          <w:t xml:space="preserve">Polygon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sz w:val="32"/>
          <w:szCs w:val="32"/>
        </w:rPr>
      </w:pPr>
      <w:r w:rsidDel="00000000" w:rsidR="00000000" w:rsidRPr="00000000">
        <w:rPr>
          <w:sz w:val="40"/>
          <w:szCs w:val="40"/>
          <w:rtl w:val="0"/>
        </w:rPr>
        <w:t xml:space="preserve">3.1 Data Sources</w:t>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This section will elaborate on the data sources we used in this project. We used the stock function available in Excel 365, under Data and selecting the Stocks option.</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Step 1: Type the ticker abbreviation in any cell (e.g. AAPL)</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Step 2: At the top menu bar, go to </w:t>
      </w:r>
      <w:r w:rsidDel="00000000" w:rsidR="00000000" w:rsidRPr="00000000">
        <w:rPr>
          <w:b w:val="1"/>
          <w:rtl w:val="0"/>
        </w:rPr>
        <w:t xml:space="preserve">Data</w:t>
      </w:r>
      <w:r w:rsidDel="00000000" w:rsidR="00000000" w:rsidRPr="00000000">
        <w:rPr/>
        <w:drawing>
          <wp:inline distB="114300" distT="114300" distL="114300" distR="114300">
            <wp:extent cx="4030425" cy="1358469"/>
            <wp:effectExtent b="0" l="0" r="0" t="0"/>
            <wp:docPr id="72"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4030425" cy="135846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Step 3: Highlight the cell with the ticker abbreviation and click the </w:t>
      </w:r>
      <w:r w:rsidDel="00000000" w:rsidR="00000000" w:rsidRPr="00000000">
        <w:rPr>
          <w:b w:val="1"/>
          <w:rtl w:val="0"/>
        </w:rPr>
        <w:t xml:space="preserve">Stocks </w:t>
      </w:r>
      <w:r w:rsidDel="00000000" w:rsidR="00000000" w:rsidRPr="00000000">
        <w:rPr>
          <w:rtl w:val="0"/>
        </w:rPr>
        <w:t xml:space="preserve">icon. This automatically converts stock ticker abbreviations into a hyperlink that can also pull in an overview of the company by clicking on the icon beside the company name.</w:t>
      </w:r>
    </w:p>
    <w:p w:rsidR="00000000" w:rsidDel="00000000" w:rsidP="00000000" w:rsidRDefault="00000000" w:rsidRPr="00000000" w14:paraId="0000005A">
      <w:pPr>
        <w:rPr/>
      </w:pPr>
      <w:r w:rsidDel="00000000" w:rsidR="00000000" w:rsidRPr="00000000">
        <w:rPr>
          <w:rtl w:val="0"/>
        </w:rPr>
        <w:t xml:space="preserve"> </w:t>
      </w:r>
      <w:r w:rsidDel="00000000" w:rsidR="00000000" w:rsidRPr="00000000">
        <w:rPr/>
        <w:drawing>
          <wp:inline distB="114300" distT="114300" distL="114300" distR="114300">
            <wp:extent cx="4102075" cy="1112895"/>
            <wp:effectExtent b="0" l="0" r="0" t="0"/>
            <wp:docPr id="80" name="image71.png"/>
            <a:graphic>
              <a:graphicData uri="http://schemas.openxmlformats.org/drawingml/2006/picture">
                <pic:pic>
                  <pic:nvPicPr>
                    <pic:cNvPr id="0" name="image71.png"/>
                    <pic:cNvPicPr preferRelativeResize="0"/>
                  </pic:nvPicPr>
                  <pic:blipFill>
                    <a:blip r:embed="rId22"/>
                    <a:srcRect b="0" l="0" r="0" t="0"/>
                    <a:stretch>
                      <a:fillRect/>
                    </a:stretch>
                  </pic:blipFill>
                  <pic:spPr>
                    <a:xfrm>
                      <a:off x="0" y="0"/>
                      <a:ext cx="4102075" cy="111289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2292621" cy="1843088"/>
            <wp:effectExtent b="0" l="0" r="0" t="0"/>
            <wp:docPr id="123" name="image109.png"/>
            <a:graphic>
              <a:graphicData uri="http://schemas.openxmlformats.org/drawingml/2006/picture">
                <pic:pic>
                  <pic:nvPicPr>
                    <pic:cNvPr id="0" name="image109.png"/>
                    <pic:cNvPicPr preferRelativeResize="0"/>
                  </pic:nvPicPr>
                  <pic:blipFill>
                    <a:blip r:embed="rId23"/>
                    <a:srcRect b="9269" l="0" r="0" t="0"/>
                    <a:stretch>
                      <a:fillRect/>
                    </a:stretch>
                  </pic:blipFill>
                  <pic:spPr>
                    <a:xfrm>
                      <a:off x="0" y="0"/>
                      <a:ext cx="2292621"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In the event that there are several stocks with similar abbreviations or the same stock listed in different exchanges, a pop-up menu will ask for the user to select the desired stock.</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Referencing this special cell allows for calling other information like current prices using the following formula: I2.Price, among other functions that Excel will prompt you about.</w:t>
      </w:r>
    </w:p>
    <w:p w:rsidR="00000000" w:rsidDel="00000000" w:rsidP="00000000" w:rsidRDefault="00000000" w:rsidRPr="00000000" w14:paraId="00000060">
      <w:pPr>
        <w:rPr/>
      </w:pPr>
      <w:r w:rsidDel="00000000" w:rsidR="00000000" w:rsidRPr="00000000">
        <w:rPr>
          <w:rtl w:val="0"/>
        </w:rPr>
        <w:t xml:space="preserve">Where I2 references the cell with Apple Inc. (XNAS:AAPL). The benefit of doing it this way is that the prices are updated to the current time given the data is available. We trust this data as it is derived from Refinitiv, one of the largest providers of such financial data globally, as documented in Microsoft’s </w:t>
      </w:r>
      <w:hyperlink r:id="rId24">
        <w:r w:rsidDel="00000000" w:rsidR="00000000" w:rsidRPr="00000000">
          <w:rPr>
            <w:color w:val="1155cc"/>
            <w:u w:val="single"/>
            <w:rtl w:val="0"/>
          </w:rPr>
          <w:t xml:space="preserve">documentation</w:t>
        </w:r>
      </w:hyperlink>
      <w:r w:rsidDel="00000000" w:rsidR="00000000" w:rsidRPr="00000000">
        <w:rPr>
          <w:rtl w:val="0"/>
        </w:rPr>
        <w:t xml:space="preserv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The information we use are the headings for our columns, which is all contained on Row 1.</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24"/>
        </w:numPr>
        <w:ind w:left="720" w:hanging="360"/>
        <w:rPr>
          <w:u w:val="none"/>
        </w:rPr>
      </w:pPr>
      <w:r w:rsidDel="00000000" w:rsidR="00000000" w:rsidRPr="00000000">
        <w:rPr>
          <w:rtl w:val="0"/>
        </w:rPr>
        <w:t xml:space="preserve">Date</w:t>
      </w:r>
    </w:p>
    <w:p w:rsidR="00000000" w:rsidDel="00000000" w:rsidP="00000000" w:rsidRDefault="00000000" w:rsidRPr="00000000" w14:paraId="00000065">
      <w:pPr>
        <w:numPr>
          <w:ilvl w:val="0"/>
          <w:numId w:val="24"/>
        </w:numPr>
        <w:ind w:left="720" w:hanging="360"/>
        <w:rPr>
          <w:u w:val="none"/>
        </w:rPr>
      </w:pPr>
      <w:r w:rsidDel="00000000" w:rsidR="00000000" w:rsidRPr="00000000">
        <w:rPr>
          <w:rtl w:val="0"/>
        </w:rPr>
        <w:t xml:space="preserve">Symbol</w:t>
      </w:r>
    </w:p>
    <w:p w:rsidR="00000000" w:rsidDel="00000000" w:rsidP="00000000" w:rsidRDefault="00000000" w:rsidRPr="00000000" w14:paraId="00000066">
      <w:pPr>
        <w:numPr>
          <w:ilvl w:val="0"/>
          <w:numId w:val="24"/>
        </w:numPr>
        <w:ind w:left="720" w:hanging="360"/>
        <w:rPr>
          <w:u w:val="none"/>
        </w:rPr>
      </w:pPr>
      <w:r w:rsidDel="00000000" w:rsidR="00000000" w:rsidRPr="00000000">
        <w:rPr>
          <w:rtl w:val="0"/>
        </w:rPr>
        <w:t xml:space="preserve">Instrument Type</w:t>
      </w:r>
    </w:p>
    <w:p w:rsidR="00000000" w:rsidDel="00000000" w:rsidP="00000000" w:rsidRDefault="00000000" w:rsidRPr="00000000" w14:paraId="00000067">
      <w:pPr>
        <w:numPr>
          <w:ilvl w:val="0"/>
          <w:numId w:val="24"/>
        </w:numPr>
        <w:ind w:left="720" w:hanging="360"/>
        <w:rPr>
          <w:u w:val="none"/>
        </w:rPr>
      </w:pPr>
      <w:r w:rsidDel="00000000" w:rsidR="00000000" w:rsidRPr="00000000">
        <w:rPr>
          <w:rtl w:val="0"/>
        </w:rPr>
        <w:t xml:space="preserve">Currency</w:t>
      </w:r>
    </w:p>
    <w:p w:rsidR="00000000" w:rsidDel="00000000" w:rsidP="00000000" w:rsidRDefault="00000000" w:rsidRPr="00000000" w14:paraId="00000068">
      <w:pPr>
        <w:numPr>
          <w:ilvl w:val="0"/>
          <w:numId w:val="24"/>
        </w:numPr>
        <w:ind w:left="720" w:hanging="360"/>
        <w:rPr>
          <w:u w:val="none"/>
        </w:rPr>
      </w:pPr>
      <w:r w:rsidDel="00000000" w:rsidR="00000000" w:rsidRPr="00000000">
        <w:rPr>
          <w:rtl w:val="0"/>
        </w:rPr>
        <w:t xml:space="preserve">Price</w:t>
      </w:r>
    </w:p>
    <w:p w:rsidR="00000000" w:rsidDel="00000000" w:rsidP="00000000" w:rsidRDefault="00000000" w:rsidRPr="00000000" w14:paraId="00000069">
      <w:pPr>
        <w:numPr>
          <w:ilvl w:val="0"/>
          <w:numId w:val="24"/>
        </w:numPr>
        <w:ind w:left="720" w:hanging="360"/>
        <w:rPr>
          <w:u w:val="none"/>
        </w:rPr>
      </w:pPr>
      <w:r w:rsidDel="00000000" w:rsidR="00000000" w:rsidRPr="00000000">
        <w:rPr>
          <w:rtl w:val="0"/>
        </w:rPr>
        <w:t xml:space="preserve">Quantity</w:t>
      </w:r>
    </w:p>
    <w:p w:rsidR="00000000" w:rsidDel="00000000" w:rsidP="00000000" w:rsidRDefault="00000000" w:rsidRPr="00000000" w14:paraId="0000006A">
      <w:pPr>
        <w:numPr>
          <w:ilvl w:val="0"/>
          <w:numId w:val="24"/>
        </w:numPr>
        <w:ind w:left="720" w:hanging="360"/>
        <w:rPr>
          <w:u w:val="none"/>
        </w:rPr>
      </w:pPr>
      <w:r w:rsidDel="00000000" w:rsidR="00000000" w:rsidRPr="00000000">
        <w:rPr>
          <w:rtl w:val="0"/>
        </w:rPr>
        <w:t xml:space="preserve">Initial Value</w:t>
      </w:r>
    </w:p>
    <w:p w:rsidR="00000000" w:rsidDel="00000000" w:rsidP="00000000" w:rsidRDefault="00000000" w:rsidRPr="00000000" w14:paraId="0000006B">
      <w:pPr>
        <w:numPr>
          <w:ilvl w:val="0"/>
          <w:numId w:val="24"/>
        </w:numPr>
        <w:ind w:left="720" w:hanging="360"/>
        <w:rPr>
          <w:u w:val="none"/>
        </w:rPr>
      </w:pPr>
      <w:r w:rsidDel="00000000" w:rsidR="00000000" w:rsidRPr="00000000">
        <w:rPr>
          <w:rtl w:val="0"/>
        </w:rPr>
        <w:t xml:space="preserve">Fees</w:t>
      </w:r>
    </w:p>
    <w:p w:rsidR="00000000" w:rsidDel="00000000" w:rsidP="00000000" w:rsidRDefault="00000000" w:rsidRPr="00000000" w14:paraId="0000006C">
      <w:pPr>
        <w:numPr>
          <w:ilvl w:val="0"/>
          <w:numId w:val="24"/>
        </w:numPr>
        <w:ind w:left="720" w:hanging="360"/>
        <w:rPr>
          <w:u w:val="none"/>
        </w:rPr>
      </w:pPr>
      <w:r w:rsidDel="00000000" w:rsidR="00000000" w:rsidRPr="00000000">
        <w:rPr>
          <w:rtl w:val="0"/>
        </w:rPr>
        <w:t xml:space="preserve">Current Symbol</w:t>
      </w:r>
    </w:p>
    <w:p w:rsidR="00000000" w:rsidDel="00000000" w:rsidP="00000000" w:rsidRDefault="00000000" w:rsidRPr="00000000" w14:paraId="0000006D">
      <w:pPr>
        <w:numPr>
          <w:ilvl w:val="0"/>
          <w:numId w:val="24"/>
        </w:numPr>
        <w:ind w:left="720" w:hanging="360"/>
        <w:rPr>
          <w:u w:val="none"/>
        </w:rPr>
      </w:pPr>
      <w:r w:rsidDel="00000000" w:rsidR="00000000" w:rsidRPr="00000000">
        <w:rPr>
          <w:rtl w:val="0"/>
        </w:rPr>
        <w:t xml:space="preserve">Vanity Name</w:t>
      </w:r>
    </w:p>
    <w:p w:rsidR="00000000" w:rsidDel="00000000" w:rsidP="00000000" w:rsidRDefault="00000000" w:rsidRPr="00000000" w14:paraId="0000006E">
      <w:pPr>
        <w:numPr>
          <w:ilvl w:val="0"/>
          <w:numId w:val="24"/>
        </w:numPr>
        <w:ind w:left="720" w:hanging="360"/>
        <w:rPr>
          <w:u w:val="none"/>
        </w:rPr>
      </w:pPr>
      <w:r w:rsidDel="00000000" w:rsidR="00000000" w:rsidRPr="00000000">
        <w:rPr>
          <w:rtl w:val="0"/>
        </w:rPr>
        <w:t xml:space="preserve">Exchange</w:t>
      </w:r>
    </w:p>
    <w:p w:rsidR="00000000" w:rsidDel="00000000" w:rsidP="00000000" w:rsidRDefault="00000000" w:rsidRPr="00000000" w14:paraId="0000006F">
      <w:pPr>
        <w:numPr>
          <w:ilvl w:val="0"/>
          <w:numId w:val="24"/>
        </w:numPr>
        <w:ind w:left="720" w:hanging="360"/>
        <w:rPr>
          <w:u w:val="none"/>
        </w:rPr>
      </w:pPr>
      <w:r w:rsidDel="00000000" w:rsidR="00000000" w:rsidRPr="00000000">
        <w:rPr>
          <w:rtl w:val="0"/>
        </w:rPr>
        <w:t xml:space="preserve">Description</w:t>
      </w:r>
    </w:p>
    <w:p w:rsidR="00000000" w:rsidDel="00000000" w:rsidP="00000000" w:rsidRDefault="00000000" w:rsidRPr="00000000" w14:paraId="00000070">
      <w:pPr>
        <w:numPr>
          <w:ilvl w:val="0"/>
          <w:numId w:val="24"/>
        </w:numPr>
        <w:ind w:left="720" w:hanging="360"/>
        <w:rPr>
          <w:u w:val="none"/>
        </w:rPr>
      </w:pPr>
      <w:r w:rsidDel="00000000" w:rsidR="00000000" w:rsidRPr="00000000">
        <w:rPr>
          <w:rtl w:val="0"/>
        </w:rPr>
        <w:t xml:space="preserve">Open</w:t>
      </w:r>
    </w:p>
    <w:p w:rsidR="00000000" w:rsidDel="00000000" w:rsidP="00000000" w:rsidRDefault="00000000" w:rsidRPr="00000000" w14:paraId="00000071">
      <w:pPr>
        <w:numPr>
          <w:ilvl w:val="0"/>
          <w:numId w:val="24"/>
        </w:numPr>
        <w:ind w:left="720" w:hanging="360"/>
        <w:rPr>
          <w:u w:val="none"/>
        </w:rPr>
      </w:pPr>
      <w:r w:rsidDel="00000000" w:rsidR="00000000" w:rsidRPr="00000000">
        <w:rPr>
          <w:rtl w:val="0"/>
        </w:rPr>
        <w:t xml:space="preserve">High</w:t>
      </w:r>
    </w:p>
    <w:p w:rsidR="00000000" w:rsidDel="00000000" w:rsidP="00000000" w:rsidRDefault="00000000" w:rsidRPr="00000000" w14:paraId="00000072">
      <w:pPr>
        <w:numPr>
          <w:ilvl w:val="0"/>
          <w:numId w:val="24"/>
        </w:numPr>
        <w:ind w:left="720" w:hanging="360"/>
        <w:rPr>
          <w:u w:val="none"/>
        </w:rPr>
      </w:pPr>
      <w:r w:rsidDel="00000000" w:rsidR="00000000" w:rsidRPr="00000000">
        <w:rPr>
          <w:rtl w:val="0"/>
        </w:rPr>
        <w:t xml:space="preserve">Low</w:t>
      </w:r>
    </w:p>
    <w:p w:rsidR="00000000" w:rsidDel="00000000" w:rsidP="00000000" w:rsidRDefault="00000000" w:rsidRPr="00000000" w14:paraId="00000073">
      <w:pPr>
        <w:numPr>
          <w:ilvl w:val="0"/>
          <w:numId w:val="24"/>
        </w:numPr>
        <w:ind w:left="720" w:hanging="360"/>
        <w:rPr>
          <w:u w:val="none"/>
        </w:rPr>
      </w:pPr>
      <w:r w:rsidDel="00000000" w:rsidR="00000000" w:rsidRPr="00000000">
        <w:rPr>
          <w:rtl w:val="0"/>
        </w:rPr>
        <w:t xml:space="preserve">Current Price</w:t>
      </w:r>
    </w:p>
    <w:p w:rsidR="00000000" w:rsidDel="00000000" w:rsidP="00000000" w:rsidRDefault="00000000" w:rsidRPr="00000000" w14:paraId="00000074">
      <w:pPr>
        <w:numPr>
          <w:ilvl w:val="0"/>
          <w:numId w:val="24"/>
        </w:numPr>
        <w:ind w:left="720" w:hanging="360"/>
        <w:rPr>
          <w:u w:val="none"/>
        </w:rPr>
      </w:pPr>
      <w:r w:rsidDel="00000000" w:rsidR="00000000" w:rsidRPr="00000000">
        <w:rPr>
          <w:rtl w:val="0"/>
        </w:rPr>
        <w:t xml:space="preserve">Previous Close</w:t>
      </w:r>
    </w:p>
    <w:p w:rsidR="00000000" w:rsidDel="00000000" w:rsidP="00000000" w:rsidRDefault="00000000" w:rsidRPr="00000000" w14:paraId="00000075">
      <w:pPr>
        <w:numPr>
          <w:ilvl w:val="0"/>
          <w:numId w:val="24"/>
        </w:numPr>
        <w:ind w:left="720" w:hanging="360"/>
        <w:rPr>
          <w:u w:val="none"/>
        </w:rPr>
      </w:pPr>
      <w:r w:rsidDel="00000000" w:rsidR="00000000" w:rsidRPr="00000000">
        <w:rPr>
          <w:rtl w:val="0"/>
        </w:rPr>
        <w:t xml:space="preserve">Change</w:t>
      </w:r>
    </w:p>
    <w:p w:rsidR="00000000" w:rsidDel="00000000" w:rsidP="00000000" w:rsidRDefault="00000000" w:rsidRPr="00000000" w14:paraId="00000076">
      <w:pPr>
        <w:numPr>
          <w:ilvl w:val="0"/>
          <w:numId w:val="24"/>
        </w:numPr>
        <w:ind w:left="720" w:hanging="360"/>
        <w:rPr>
          <w:u w:val="none"/>
        </w:rPr>
      </w:pPr>
      <w:r w:rsidDel="00000000" w:rsidR="00000000" w:rsidRPr="00000000">
        <w:rPr>
          <w:rtl w:val="0"/>
        </w:rPr>
        <w:t xml:space="preserve">Change (%)</w:t>
      </w:r>
    </w:p>
    <w:p w:rsidR="00000000" w:rsidDel="00000000" w:rsidP="00000000" w:rsidRDefault="00000000" w:rsidRPr="00000000" w14:paraId="00000077">
      <w:pPr>
        <w:numPr>
          <w:ilvl w:val="0"/>
          <w:numId w:val="24"/>
        </w:numPr>
        <w:ind w:left="720" w:hanging="360"/>
        <w:rPr>
          <w:u w:val="none"/>
        </w:rPr>
      </w:pPr>
      <w:r w:rsidDel="00000000" w:rsidR="00000000" w:rsidRPr="00000000">
        <w:rPr>
          <w:rtl w:val="0"/>
        </w:rPr>
        <w:t xml:space="preserve">52 Week High</w:t>
      </w:r>
    </w:p>
    <w:p w:rsidR="00000000" w:rsidDel="00000000" w:rsidP="00000000" w:rsidRDefault="00000000" w:rsidRPr="00000000" w14:paraId="00000078">
      <w:pPr>
        <w:numPr>
          <w:ilvl w:val="0"/>
          <w:numId w:val="24"/>
        </w:numPr>
        <w:ind w:left="720" w:hanging="360"/>
        <w:rPr>
          <w:u w:val="none"/>
        </w:rPr>
      </w:pPr>
      <w:r w:rsidDel="00000000" w:rsidR="00000000" w:rsidRPr="00000000">
        <w:rPr>
          <w:rtl w:val="0"/>
        </w:rPr>
        <w:t xml:space="preserve">52 Week Low</w:t>
      </w:r>
    </w:p>
    <w:p w:rsidR="00000000" w:rsidDel="00000000" w:rsidP="00000000" w:rsidRDefault="00000000" w:rsidRPr="00000000" w14:paraId="00000079">
      <w:pPr>
        <w:numPr>
          <w:ilvl w:val="0"/>
          <w:numId w:val="24"/>
        </w:numPr>
        <w:ind w:left="720" w:hanging="360"/>
        <w:rPr>
          <w:u w:val="none"/>
        </w:rPr>
      </w:pPr>
      <w:r w:rsidDel="00000000" w:rsidR="00000000" w:rsidRPr="00000000">
        <w:rPr>
          <w:rtl w:val="0"/>
        </w:rPr>
        <w:t xml:space="preserve">Trading Volume</w:t>
      </w:r>
    </w:p>
    <w:p w:rsidR="00000000" w:rsidDel="00000000" w:rsidP="00000000" w:rsidRDefault="00000000" w:rsidRPr="00000000" w14:paraId="0000007A">
      <w:pPr>
        <w:numPr>
          <w:ilvl w:val="0"/>
          <w:numId w:val="24"/>
        </w:numPr>
        <w:ind w:left="720" w:hanging="360"/>
        <w:rPr>
          <w:u w:val="none"/>
        </w:rPr>
      </w:pPr>
      <w:r w:rsidDel="00000000" w:rsidR="00000000" w:rsidRPr="00000000">
        <w:rPr>
          <w:rtl w:val="0"/>
        </w:rPr>
        <w:t xml:space="preserve">P/E Ratio</w:t>
      </w:r>
    </w:p>
    <w:p w:rsidR="00000000" w:rsidDel="00000000" w:rsidP="00000000" w:rsidRDefault="00000000" w:rsidRPr="00000000" w14:paraId="0000007B">
      <w:pPr>
        <w:numPr>
          <w:ilvl w:val="0"/>
          <w:numId w:val="24"/>
        </w:numPr>
        <w:ind w:left="720" w:hanging="360"/>
        <w:rPr>
          <w:u w:val="none"/>
        </w:rPr>
      </w:pPr>
      <w:r w:rsidDel="00000000" w:rsidR="00000000" w:rsidRPr="00000000">
        <w:rPr>
          <w:rtl w:val="0"/>
        </w:rPr>
        <w:t xml:space="preserve">Beta</w: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By allocating cells to pull out information such as Description, we are able to provide an overview of the equities in our portfolio when we import the data into Power BI.</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b w:val="1"/>
          <w:rtl w:val="0"/>
        </w:rPr>
        <w:t xml:space="preserve">Historical Time-series Data</w:t>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Historical price data of an equity is derived using the </w:t>
      </w:r>
      <w:hyperlink r:id="rId25">
        <w:r w:rsidDel="00000000" w:rsidR="00000000" w:rsidRPr="00000000">
          <w:rPr>
            <w:color w:val="1155cc"/>
            <w:u w:val="single"/>
            <w:rtl w:val="0"/>
          </w:rPr>
          <w:t xml:space="preserve">STOCKHISTORY</w:t>
        </w:r>
      </w:hyperlink>
      <w:r w:rsidDel="00000000" w:rsidR="00000000" w:rsidRPr="00000000">
        <w:rPr>
          <w:rtl w:val="0"/>
        </w:rPr>
        <w:t xml:space="preserve"> function within Excel 365 as well. Since this is an Excel formula, we reference the same cells on the Portfolio Data tab in order to align the stocks with any that is present in our portfolio. By doing so, the spreadsheet will update itself should we decide to change any equities in our portfolio.</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The following formula is used </w:t>
      </w:r>
      <w:r w:rsidDel="00000000" w:rsidR="00000000" w:rsidRPr="00000000">
        <w:rPr>
          <w:color w:val="444444"/>
          <w:highlight w:val="white"/>
          <w:rtl w:val="0"/>
        </w:rPr>
        <w:t xml:space="preserve">=STOCKHISTORY(Market!I2,Market!A2,TODAY(),0,1,0,1,2,3,4,5) </w:t>
      </w:r>
      <w:r w:rsidDel="00000000" w:rsidR="00000000" w:rsidRPr="00000000">
        <w:rPr>
          <w:rtl w:val="0"/>
        </w:rPr>
        <w:t xml:space="preserve">to generate an array of data with the date ranging from the date referenced in Market!A2 to the current day by using the function TODAY(). The parameters used in the STOCKHISTORY function is as follows =STOCKHISTORY(Stock symbol, start date, end date, interval, headers, property0, property1, property2, property3, property 4, property5). While only the first 2 parameters are strictly mandatory for the array to generate any data, we want data up till the current date. Optional parameters have default values if none are indicated and for our purposes we require more than the default. Microsoft’s own </w:t>
      </w:r>
      <w:hyperlink r:id="rId26">
        <w:r w:rsidDel="00000000" w:rsidR="00000000" w:rsidRPr="00000000">
          <w:rPr>
            <w:color w:val="1155cc"/>
            <w:u w:val="single"/>
            <w:rtl w:val="0"/>
          </w:rPr>
          <w:t xml:space="preserve">documentation</w:t>
        </w:r>
      </w:hyperlink>
      <w:r w:rsidDel="00000000" w:rsidR="00000000" w:rsidRPr="00000000">
        <w:rPr>
          <w:rtl w:val="0"/>
        </w:rPr>
        <w:t xml:space="preserve"> has more information.</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This data has the most recent date at the bottom, allowing any updates to be added easily. In order to import into Power BI easily and neatly, we opted to have each equity in its own tab. The time series data however does not include the ticker symbol of the data, we add this manually as the left most column in the tab. Since new data is always added at the bottom row, and we do not want to unnecessarily add in information for data that is not yet there, we implement an IF condition to check if the adjacent cell to the ticker symbol is blank space or not. If the adjacent cell is blank, the ticker will not appear, but if the cell is not blank, it will display the ticker.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The formula is as follows: =IF(ISBLANK(B2),"",'Portfolio Data'!$B$8)</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sz w:val="40"/>
          <w:szCs w:val="40"/>
        </w:rPr>
      </w:pPr>
      <w:r w:rsidDel="00000000" w:rsidR="00000000" w:rsidRPr="00000000">
        <w:rPr>
          <w:rtl w:val="0"/>
        </w:rPr>
        <w:t xml:space="preserve">Each STOCKHISTORY function can only take one stock parameter, we repeat the process of creating the data array for all the stocks we wish to look at, those within our portfolio and those that we want in our pre-defined universe of stocks. For the purposes of this project it should be adequate, although scaling up might be an issue.</w:t>
      </w:r>
      <w:r w:rsidDel="00000000" w:rsidR="00000000" w:rsidRPr="00000000">
        <w:rPr>
          <w:rtl w:val="0"/>
        </w:rPr>
      </w:r>
    </w:p>
    <w:p w:rsidR="00000000" w:rsidDel="00000000" w:rsidP="00000000" w:rsidRDefault="00000000" w:rsidRPr="00000000" w14:paraId="0000008C">
      <w:pPr>
        <w:pStyle w:val="Heading2"/>
        <w:rPr>
          <w:sz w:val="40"/>
          <w:szCs w:val="40"/>
        </w:rPr>
      </w:pPr>
      <w:bookmarkStart w:colFirst="0" w:colLast="0" w:name="_gitmw9u362xk" w:id="11"/>
      <w:bookmarkEnd w:id="11"/>
      <w:r w:rsidDel="00000000" w:rsidR="00000000" w:rsidRPr="00000000">
        <w:rPr>
          <w:sz w:val="40"/>
          <w:szCs w:val="40"/>
          <w:rtl w:val="0"/>
        </w:rPr>
        <w:t xml:space="preserve">3.2 Stock News Data</w:t>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This section will explain how stock related news was brought into the News Tab on the dashboard.</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spacing w:after="240" w:before="240" w:lineRule="auto"/>
        <w:rPr/>
      </w:pPr>
      <w:r w:rsidDel="00000000" w:rsidR="00000000" w:rsidRPr="00000000">
        <w:rPr>
          <w:rtl w:val="0"/>
        </w:rPr>
        <w:t xml:space="preserve">Step 1: Get API Key from Polygon.io</w:t>
      </w:r>
    </w:p>
    <w:p w:rsidR="00000000" w:rsidDel="00000000" w:rsidP="00000000" w:rsidRDefault="00000000" w:rsidRPr="00000000" w14:paraId="00000090">
      <w:pPr>
        <w:spacing w:after="240" w:before="240" w:lineRule="auto"/>
        <w:rPr/>
      </w:pPr>
      <w:r w:rsidDel="00000000" w:rsidR="00000000" w:rsidRPr="00000000">
        <w:rPr>
          <w:rtl w:val="0"/>
        </w:rPr>
        <w:t xml:space="preserve">Go to</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https://polygon.io/docs/getting-started</w:t>
        </w:r>
      </w:hyperlink>
      <w:r w:rsidDel="00000000" w:rsidR="00000000" w:rsidRPr="00000000">
        <w:rPr>
          <w:rtl w:val="0"/>
        </w:rPr>
        <w:t xml:space="preserve"> and get your free API Key</w:t>
      </w:r>
    </w:p>
    <w:p w:rsidR="00000000" w:rsidDel="00000000" w:rsidP="00000000" w:rsidRDefault="00000000" w:rsidRPr="00000000" w14:paraId="00000091">
      <w:pPr>
        <w:spacing w:after="240" w:before="240" w:lineRule="auto"/>
        <w:rPr/>
      </w:pPr>
      <w:r w:rsidDel="00000000" w:rsidR="00000000" w:rsidRPr="00000000">
        <w:rPr>
          <w:rtl w:val="0"/>
        </w:rPr>
        <w:t xml:space="preserve">Step 2: Login at</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https://polygon.io/docs/getting-started</w:t>
        </w:r>
      </w:hyperlink>
      <w:r w:rsidDel="00000000" w:rsidR="00000000" w:rsidRPr="00000000">
        <w:rPr>
          <w:rtl w:val="0"/>
        </w:rPr>
        <w:t xml:space="preserve">.</w:t>
      </w:r>
    </w:p>
    <w:p w:rsidR="00000000" w:rsidDel="00000000" w:rsidP="00000000" w:rsidRDefault="00000000" w:rsidRPr="00000000" w14:paraId="00000092">
      <w:pPr>
        <w:spacing w:after="240" w:before="240" w:lineRule="auto"/>
        <w:rPr/>
      </w:pPr>
      <w:r w:rsidDel="00000000" w:rsidR="00000000" w:rsidRPr="00000000">
        <w:rPr>
          <w:rFonts w:ascii="Arial Unicode MS" w:cs="Arial Unicode MS" w:eastAsia="Arial Unicode MS" w:hAnsi="Arial Unicode MS"/>
          <w:rtl w:val="0"/>
        </w:rPr>
        <w:t xml:space="preserve">Go to RESTful API Docs → Ticker News</w:t>
      </w:r>
    </w:p>
    <w:p w:rsidR="00000000" w:rsidDel="00000000" w:rsidP="00000000" w:rsidRDefault="00000000" w:rsidRPr="00000000" w14:paraId="00000093">
      <w:pPr>
        <w:spacing w:after="240" w:before="240" w:lineRule="auto"/>
        <w:rPr/>
      </w:pPr>
      <w:r w:rsidDel="00000000" w:rsidR="00000000" w:rsidRPr="00000000">
        <w:rPr/>
        <w:drawing>
          <wp:inline distB="114300" distT="114300" distL="114300" distR="114300">
            <wp:extent cx="3629025" cy="1047750"/>
            <wp:effectExtent b="0" l="0" r="0" t="0"/>
            <wp:docPr id="79"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362902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Rule="auto"/>
        <w:rPr/>
      </w:pPr>
      <w:r w:rsidDel="00000000" w:rsidR="00000000" w:rsidRPr="00000000">
        <w:rPr>
          <w:rtl w:val="0"/>
        </w:rPr>
        <w:t xml:space="preserve">Step 3: In “published_utc” parameter, key in date “01-09-2021”</w:t>
      </w:r>
    </w:p>
    <w:p w:rsidR="00000000" w:rsidDel="00000000" w:rsidP="00000000" w:rsidRDefault="00000000" w:rsidRPr="00000000" w14:paraId="00000095">
      <w:pPr>
        <w:spacing w:after="240" w:before="240" w:lineRule="auto"/>
        <w:rPr/>
      </w:pPr>
      <w:r w:rsidDel="00000000" w:rsidR="00000000" w:rsidRPr="00000000">
        <w:rPr>
          <w:rtl w:val="0"/>
        </w:rPr>
        <w:t xml:space="preserve">          </w:t>
        <w:tab/>
        <w:t xml:space="preserve">Copy URL </w:t>
      </w:r>
    </w:p>
    <w:p w:rsidR="00000000" w:rsidDel="00000000" w:rsidP="00000000" w:rsidRDefault="00000000" w:rsidRPr="00000000" w14:paraId="00000096">
      <w:pPr>
        <w:spacing w:after="240" w:before="240" w:lineRule="auto"/>
        <w:rPr/>
      </w:pPr>
      <w:r w:rsidDel="00000000" w:rsidR="00000000" w:rsidRPr="00000000">
        <w:rPr/>
        <w:drawing>
          <wp:inline distB="114300" distT="114300" distL="114300" distR="114300">
            <wp:extent cx="3252788" cy="3290284"/>
            <wp:effectExtent b="0" l="0" r="0" t="0"/>
            <wp:docPr id="44"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3252788" cy="3290284"/>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rPr/>
      </w:pPr>
      <w:r w:rsidDel="00000000" w:rsidR="00000000" w:rsidRPr="00000000">
        <w:rPr>
          <w:rtl w:val="0"/>
        </w:rPr>
      </w:r>
    </w:p>
    <w:p w:rsidR="00000000" w:rsidDel="00000000" w:rsidP="00000000" w:rsidRDefault="00000000" w:rsidRPr="00000000" w14:paraId="00000098">
      <w:pPr>
        <w:spacing w:after="240" w:before="240" w:lineRule="auto"/>
        <w:rPr/>
      </w:pPr>
      <w:r w:rsidDel="00000000" w:rsidR="00000000" w:rsidRPr="00000000">
        <w:rPr>
          <w:rFonts w:ascii="Arial Unicode MS" w:cs="Arial Unicode MS" w:eastAsia="Arial Unicode MS" w:hAnsi="Arial Unicode MS"/>
          <w:rtl w:val="0"/>
        </w:rPr>
        <w:t xml:space="preserve">Step 4: In Power BI Home tab, select “Get Data” →  “Web”</w:t>
      </w:r>
    </w:p>
    <w:p w:rsidR="00000000" w:rsidDel="00000000" w:rsidP="00000000" w:rsidRDefault="00000000" w:rsidRPr="00000000" w14:paraId="00000099">
      <w:pPr>
        <w:spacing w:after="240" w:before="240" w:lineRule="auto"/>
        <w:rPr/>
      </w:pPr>
      <w:r w:rsidDel="00000000" w:rsidR="00000000" w:rsidRPr="00000000">
        <w:rPr/>
        <w:drawing>
          <wp:inline distB="114300" distT="114300" distL="114300" distR="114300">
            <wp:extent cx="2838450" cy="2905125"/>
            <wp:effectExtent b="0" l="0" r="0" t="0"/>
            <wp:docPr id="64"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28384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40" w:before="240" w:lineRule="auto"/>
        <w:rPr/>
      </w:pPr>
      <w:r w:rsidDel="00000000" w:rsidR="00000000" w:rsidRPr="00000000">
        <w:rPr>
          <w:rtl w:val="0"/>
        </w:rPr>
        <w:t xml:space="preserve">In URL, insert copied link from Step 3 </w:t>
      </w:r>
    </w:p>
    <w:p w:rsidR="00000000" w:rsidDel="00000000" w:rsidP="00000000" w:rsidRDefault="00000000" w:rsidRPr="00000000" w14:paraId="0000009B">
      <w:pPr>
        <w:spacing w:after="240" w:before="240" w:lineRule="auto"/>
        <w:rPr>
          <w:color w:val="0a0a0a"/>
          <w:sz w:val="19"/>
          <w:szCs w:val="19"/>
          <w:shd w:fill="f6f6f6" w:val="clear"/>
        </w:rPr>
      </w:pPr>
      <w:r w:rsidDel="00000000" w:rsidR="00000000" w:rsidRPr="00000000">
        <w:rPr>
          <w:color w:val="0a0a0a"/>
          <w:sz w:val="19"/>
          <w:szCs w:val="19"/>
          <w:shd w:fill="f6f6f6" w:val="clear"/>
          <w:rtl w:val="0"/>
        </w:rPr>
        <w:t xml:space="preserve">https://api.polygon.io/v2/reference/news?limit=10&amp;order=descending&amp;sort=published_utc&amp;published_utc=2021-09-01&amp;apiKey=*</w:t>
      </w:r>
    </w:p>
    <w:p w:rsidR="00000000" w:rsidDel="00000000" w:rsidP="00000000" w:rsidRDefault="00000000" w:rsidRPr="00000000" w14:paraId="0000009C">
      <w:pPr>
        <w:spacing w:after="240" w:before="240" w:lineRule="auto"/>
        <w:rPr/>
      </w:pPr>
      <w:r w:rsidDel="00000000" w:rsidR="00000000" w:rsidRPr="00000000">
        <w:rPr>
          <w:rtl w:val="0"/>
        </w:rPr>
        <w:t xml:space="preserve">Click OK</w:t>
      </w:r>
    </w:p>
    <w:p w:rsidR="00000000" w:rsidDel="00000000" w:rsidP="00000000" w:rsidRDefault="00000000" w:rsidRPr="00000000" w14:paraId="0000009D">
      <w:pPr>
        <w:spacing w:after="240" w:before="240" w:lineRule="auto"/>
        <w:rPr/>
      </w:pPr>
      <w:r w:rsidDel="00000000" w:rsidR="00000000" w:rsidRPr="00000000">
        <w:rPr>
          <w:rtl w:val="0"/>
        </w:rPr>
      </w:r>
    </w:p>
    <w:p w:rsidR="00000000" w:rsidDel="00000000" w:rsidP="00000000" w:rsidRDefault="00000000" w:rsidRPr="00000000" w14:paraId="0000009E">
      <w:pPr>
        <w:spacing w:after="240" w:before="240" w:lineRule="auto"/>
        <w:rPr/>
      </w:pPr>
      <w:r w:rsidDel="00000000" w:rsidR="00000000" w:rsidRPr="00000000">
        <w:rPr>
          <w:rtl w:val="0"/>
        </w:rPr>
        <w:t xml:space="preserve">Step 5: In the Power Query Editor that opens up, Click on “Advanced Editor”</w:t>
      </w:r>
    </w:p>
    <w:p w:rsidR="00000000" w:rsidDel="00000000" w:rsidP="00000000" w:rsidRDefault="00000000" w:rsidRPr="00000000" w14:paraId="0000009F">
      <w:pPr>
        <w:spacing w:after="240" w:before="240" w:lineRule="auto"/>
        <w:rPr/>
      </w:pPr>
      <w:r w:rsidDel="00000000" w:rsidR="00000000" w:rsidRPr="00000000">
        <w:rPr/>
        <w:drawing>
          <wp:inline distB="114300" distT="114300" distL="114300" distR="114300">
            <wp:extent cx="2971800" cy="733425"/>
            <wp:effectExtent b="0" l="0" r="0" t="0"/>
            <wp:docPr id="58"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29718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Rule="auto"/>
        <w:rPr/>
      </w:pPr>
      <w:r w:rsidDel="00000000" w:rsidR="00000000" w:rsidRPr="00000000">
        <w:rPr>
          <w:rtl w:val="0"/>
        </w:rPr>
      </w:r>
    </w:p>
    <w:p w:rsidR="00000000" w:rsidDel="00000000" w:rsidP="00000000" w:rsidRDefault="00000000" w:rsidRPr="00000000" w14:paraId="000000A1">
      <w:pPr>
        <w:spacing w:after="240" w:before="240" w:lineRule="auto"/>
        <w:rPr/>
      </w:pPr>
      <w:r w:rsidDel="00000000" w:rsidR="00000000" w:rsidRPr="00000000">
        <w:rPr>
          <w:rtl w:val="0"/>
        </w:rPr>
        <w:t xml:space="preserve">Replace “</w:t>
      </w:r>
      <w:hyperlink r:id="rId35">
        <w:r w:rsidDel="00000000" w:rsidR="00000000" w:rsidRPr="00000000">
          <w:rPr>
            <w:color w:val="1155cc"/>
            <w:u w:val="single"/>
            <w:rtl w:val="0"/>
          </w:rPr>
          <w:t xml:space="preserve">https://api.polygon.io/v2/reference/news?limit=10&amp;order=descending&amp;sort=published_utc&amp;published_utc=2021-09-01&amp;apiKey=po_4ZlwdDnD3CPG2FT6mLvFCfs2GCQLz</w:t>
        </w:r>
      </w:hyperlink>
      <w:r w:rsidDel="00000000" w:rsidR="00000000" w:rsidRPr="00000000">
        <w:rPr>
          <w:rtl w:val="0"/>
        </w:rPr>
        <w:t xml:space="preserve">”</w:t>
      </w:r>
    </w:p>
    <w:p w:rsidR="00000000" w:rsidDel="00000000" w:rsidP="00000000" w:rsidRDefault="00000000" w:rsidRPr="00000000" w14:paraId="000000A2">
      <w:pPr>
        <w:spacing w:after="240" w:before="240" w:lineRule="auto"/>
        <w:rPr/>
      </w:pPr>
      <w:r w:rsidDel="00000000" w:rsidR="00000000" w:rsidRPr="00000000">
        <w:rPr>
          <w:rtl w:val="0"/>
        </w:rPr>
        <w:t xml:space="preserve">with the below, where [apikey] = Your API key from Step 1</w:t>
      </w:r>
    </w:p>
    <w:p w:rsidR="00000000" w:rsidDel="00000000" w:rsidP="00000000" w:rsidRDefault="00000000" w:rsidRPr="00000000" w14:paraId="000000A3">
      <w:pPr>
        <w:spacing w:after="240" w:before="240" w:lineRule="auto"/>
        <w:rPr/>
      </w:pPr>
      <w:r w:rsidDel="00000000" w:rsidR="00000000" w:rsidRPr="00000000">
        <w:rPr/>
        <w:drawing>
          <wp:inline distB="114300" distT="114300" distL="114300" distR="114300">
            <wp:extent cx="3676650" cy="2114550"/>
            <wp:effectExtent b="0" l="0" r="0" t="0"/>
            <wp:docPr id="103" name="image92.png"/>
            <a:graphic>
              <a:graphicData uri="http://schemas.openxmlformats.org/drawingml/2006/picture">
                <pic:pic>
                  <pic:nvPicPr>
                    <pic:cNvPr id="0" name="image92.png"/>
                    <pic:cNvPicPr preferRelativeResize="0"/>
                  </pic:nvPicPr>
                  <pic:blipFill>
                    <a:blip r:embed="rId36"/>
                    <a:srcRect b="0" l="0" r="0" t="0"/>
                    <a:stretch>
                      <a:fillRect/>
                    </a:stretch>
                  </pic:blipFill>
                  <pic:spPr>
                    <a:xfrm>
                      <a:off x="0" y="0"/>
                      <a:ext cx="36766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Rule="auto"/>
        <w:rPr>
          <w:i w:val="1"/>
          <w:color w:val="808080"/>
        </w:rPr>
      </w:pPr>
      <w:r w:rsidDel="00000000" w:rsidR="00000000" w:rsidRPr="00000000">
        <w:rPr>
          <w:i w:val="1"/>
          <w:color w:val="808080"/>
          <w:rtl w:val="0"/>
        </w:rPr>
        <w:t xml:space="preserve">RelativePath is being used to pass through the parameters that this API needs.</w:t>
      </w:r>
    </w:p>
    <w:p w:rsidR="00000000" w:rsidDel="00000000" w:rsidP="00000000" w:rsidRDefault="00000000" w:rsidRPr="00000000" w14:paraId="000000A5">
      <w:pPr>
        <w:spacing w:after="240" w:before="240" w:lineRule="auto"/>
        <w:rPr>
          <w:i w:val="1"/>
          <w:color w:val="808080"/>
        </w:rPr>
      </w:pPr>
      <w:r w:rsidDel="00000000" w:rsidR="00000000" w:rsidRPr="00000000">
        <w:rPr>
          <w:i w:val="1"/>
          <w:color w:val="808080"/>
          <w:rtl w:val="0"/>
        </w:rPr>
        <w:t xml:space="preserve">“limit” -  the cap of number of articles shown</w:t>
        <w:br w:type="textWrapping"/>
        <w:t xml:space="preserve">“order” – by date that article was published</w:t>
        <w:br w:type="textWrapping"/>
        <w:t xml:space="preserve">“sort” – by date that article was published</w:t>
        <w:br w:type="textWrapping"/>
        <w:t xml:space="preserve">“ticker” – the stock symbol (inserted with reference to parameter list on Step 3)</w:t>
        <w:br w:type="textWrapping"/>
        <w:t xml:space="preserve">“published_utc.gte” – start date</w:t>
        <w:br w:type="textWrapping"/>
        <w:t xml:space="preserve">“apikey” – your Polygon.io API key</w:t>
      </w:r>
    </w:p>
    <w:p w:rsidR="00000000" w:rsidDel="00000000" w:rsidP="00000000" w:rsidRDefault="00000000" w:rsidRPr="00000000" w14:paraId="000000A6">
      <w:pPr>
        <w:spacing w:after="240" w:before="240" w:lineRule="auto"/>
        <w:rPr/>
      </w:pPr>
      <w:r w:rsidDel="00000000" w:rsidR="00000000" w:rsidRPr="00000000">
        <w:rPr>
          <w:rtl w:val="0"/>
        </w:rPr>
      </w:r>
    </w:p>
    <w:p w:rsidR="00000000" w:rsidDel="00000000" w:rsidP="00000000" w:rsidRDefault="00000000" w:rsidRPr="00000000" w14:paraId="000000A7">
      <w:pPr>
        <w:spacing w:after="240" w:before="240" w:lineRule="auto"/>
        <w:rPr/>
      </w:pPr>
      <w:r w:rsidDel="00000000" w:rsidR="00000000" w:rsidRPr="00000000">
        <w:rPr>
          <w:rtl w:val="0"/>
        </w:rPr>
        <w:t xml:space="preserve">Step 6: The full code should look like the below. If so, click “Done”.</w:t>
      </w:r>
    </w:p>
    <w:p w:rsidR="00000000" w:rsidDel="00000000" w:rsidP="00000000" w:rsidRDefault="00000000" w:rsidRPr="00000000" w14:paraId="000000A8">
      <w:pPr>
        <w:spacing w:after="240" w:before="240" w:lineRule="auto"/>
        <w:rPr/>
      </w:pPr>
      <w:r w:rsidDel="00000000" w:rsidR="00000000" w:rsidRPr="00000000">
        <w:rPr/>
        <w:drawing>
          <wp:inline distB="114300" distT="114300" distL="114300" distR="114300">
            <wp:extent cx="5138738" cy="3553477"/>
            <wp:effectExtent b="0" l="0" r="0" t="0"/>
            <wp:docPr id="112" name="image100.png"/>
            <a:graphic>
              <a:graphicData uri="http://schemas.openxmlformats.org/drawingml/2006/picture">
                <pic:pic>
                  <pic:nvPicPr>
                    <pic:cNvPr id="0" name="image100.png"/>
                    <pic:cNvPicPr preferRelativeResize="0"/>
                  </pic:nvPicPr>
                  <pic:blipFill>
                    <a:blip r:embed="rId37"/>
                    <a:srcRect b="0" l="0" r="0" t="0"/>
                    <a:stretch>
                      <a:fillRect/>
                    </a:stretch>
                  </pic:blipFill>
                  <pic:spPr>
                    <a:xfrm>
                      <a:off x="0" y="0"/>
                      <a:ext cx="5138738" cy="3553477"/>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160" w:line="259" w:lineRule="auto"/>
        <w:rPr/>
      </w:pPr>
      <w:r w:rsidDel="00000000" w:rsidR="00000000" w:rsidRPr="00000000">
        <w:rPr>
          <w:rtl w:val="0"/>
        </w:rPr>
        <w:t xml:space="preserve">Step 7: Rename as “NewsFunction”</w:t>
      </w:r>
    </w:p>
    <w:p w:rsidR="00000000" w:rsidDel="00000000" w:rsidP="00000000" w:rsidRDefault="00000000" w:rsidRPr="00000000" w14:paraId="000000AA">
      <w:pPr>
        <w:spacing w:after="160" w:line="259" w:lineRule="auto"/>
        <w:rPr/>
      </w:pPr>
      <w:r w:rsidDel="00000000" w:rsidR="00000000" w:rsidRPr="00000000">
        <w:rPr/>
        <w:drawing>
          <wp:inline distB="114300" distT="114300" distL="114300" distR="114300">
            <wp:extent cx="5692571" cy="1090730"/>
            <wp:effectExtent b="0" l="0" r="0" t="0"/>
            <wp:docPr id="110" name="image97.png"/>
            <a:graphic>
              <a:graphicData uri="http://schemas.openxmlformats.org/drawingml/2006/picture">
                <pic:pic>
                  <pic:nvPicPr>
                    <pic:cNvPr id="0" name="image97.png"/>
                    <pic:cNvPicPr preferRelativeResize="0"/>
                  </pic:nvPicPr>
                  <pic:blipFill>
                    <a:blip r:embed="rId38"/>
                    <a:srcRect b="0" l="0" r="0" t="0"/>
                    <a:stretch>
                      <a:fillRect/>
                    </a:stretch>
                  </pic:blipFill>
                  <pic:spPr>
                    <a:xfrm>
                      <a:off x="0" y="0"/>
                      <a:ext cx="5692571" cy="109073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160" w:line="259" w:lineRule="auto"/>
        <w:rPr/>
      </w:pPr>
      <w:r w:rsidDel="00000000" w:rsidR="00000000" w:rsidRPr="00000000">
        <w:rPr>
          <w:rtl w:val="0"/>
        </w:rPr>
      </w:r>
    </w:p>
    <w:p w:rsidR="00000000" w:rsidDel="00000000" w:rsidP="00000000" w:rsidRDefault="00000000" w:rsidRPr="00000000" w14:paraId="000000AC">
      <w:pPr>
        <w:spacing w:after="160" w:line="259" w:lineRule="auto"/>
        <w:rPr/>
      </w:pPr>
      <w:r w:rsidDel="00000000" w:rsidR="00000000" w:rsidRPr="00000000">
        <w:rPr>
          <w:rtl w:val="0"/>
        </w:rPr>
        <w:t xml:space="preserve">Step 8: Create a table of the stocks to be examined by selecting </w:t>
        <w:br w:type="textWrapping"/>
        <w:t xml:space="preserve">(1) “Enter Data”</w:t>
        <w:br w:type="textWrapping"/>
        <w:t xml:space="preserve">(2) typing in the title “Stock” and name of the stocks </w:t>
        <w:br w:type="textWrapping"/>
        <w:t xml:space="preserve">(3) changing the table name to “News”</w:t>
      </w:r>
    </w:p>
    <w:p w:rsidR="00000000" w:rsidDel="00000000" w:rsidP="00000000" w:rsidRDefault="00000000" w:rsidRPr="00000000" w14:paraId="000000AD">
      <w:pPr>
        <w:spacing w:after="160" w:line="259" w:lineRule="auto"/>
        <w:rPr/>
      </w:pPr>
      <w:r w:rsidDel="00000000" w:rsidR="00000000" w:rsidRPr="00000000">
        <w:rPr>
          <w:rtl w:val="0"/>
        </w:rPr>
        <w:t xml:space="preserve">Click OK</w:t>
      </w:r>
    </w:p>
    <w:p w:rsidR="00000000" w:rsidDel="00000000" w:rsidP="00000000" w:rsidRDefault="00000000" w:rsidRPr="00000000" w14:paraId="000000AE">
      <w:pPr>
        <w:spacing w:after="160" w:line="259" w:lineRule="auto"/>
        <w:rPr/>
      </w:pPr>
      <w:r w:rsidDel="00000000" w:rsidR="00000000" w:rsidRPr="00000000">
        <w:rPr/>
        <w:drawing>
          <wp:inline distB="114300" distT="114300" distL="114300" distR="114300">
            <wp:extent cx="5146647" cy="4579958"/>
            <wp:effectExtent b="0" l="0" r="0" t="0"/>
            <wp:docPr id="92" name="image82.png"/>
            <a:graphic>
              <a:graphicData uri="http://schemas.openxmlformats.org/drawingml/2006/picture">
                <pic:pic>
                  <pic:nvPicPr>
                    <pic:cNvPr id="0" name="image82.png"/>
                    <pic:cNvPicPr preferRelativeResize="0"/>
                  </pic:nvPicPr>
                  <pic:blipFill>
                    <a:blip r:embed="rId39"/>
                    <a:srcRect b="0" l="0" r="0" t="0"/>
                    <a:stretch>
                      <a:fillRect/>
                    </a:stretch>
                  </pic:blipFill>
                  <pic:spPr>
                    <a:xfrm>
                      <a:off x="0" y="0"/>
                      <a:ext cx="5146647" cy="457995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160" w:line="259" w:lineRule="auto"/>
        <w:rPr/>
      </w:pPr>
      <w:r w:rsidDel="00000000" w:rsidR="00000000" w:rsidRPr="00000000">
        <w:rPr>
          <w:rtl w:val="0"/>
        </w:rPr>
      </w:r>
    </w:p>
    <w:p w:rsidR="00000000" w:rsidDel="00000000" w:rsidP="00000000" w:rsidRDefault="00000000" w:rsidRPr="00000000" w14:paraId="000000B0">
      <w:pPr>
        <w:spacing w:after="160" w:line="259" w:lineRule="auto"/>
        <w:rPr/>
      </w:pPr>
      <w:r w:rsidDel="00000000" w:rsidR="00000000" w:rsidRPr="00000000">
        <w:rPr>
          <w:rtl w:val="0"/>
        </w:rPr>
        <w:t xml:space="preserve">Step 9: Use the function created for each stock by clicking on</w:t>
        <w:br w:type="textWrapping"/>
        <w:t xml:space="preserve">(1) “Add column” 🡪 “Invoke Custom Function”</w:t>
        <w:br w:type="textWrapping"/>
        <w:t xml:space="preserve">(2) Having the Function query as “NewsFunction” and symbol as “Stocks” </w:t>
        <w:br w:type="textWrapping"/>
        <w:t xml:space="preserve">Click OK </w:t>
      </w:r>
    </w:p>
    <w:p w:rsidR="00000000" w:rsidDel="00000000" w:rsidP="00000000" w:rsidRDefault="00000000" w:rsidRPr="00000000" w14:paraId="000000B1">
      <w:pPr>
        <w:spacing w:after="160" w:line="259" w:lineRule="auto"/>
        <w:rPr/>
      </w:pPr>
      <w:r w:rsidDel="00000000" w:rsidR="00000000" w:rsidRPr="00000000">
        <w:rPr>
          <w:rtl w:val="0"/>
        </w:rPr>
      </w:r>
    </w:p>
    <w:p w:rsidR="00000000" w:rsidDel="00000000" w:rsidP="00000000" w:rsidRDefault="00000000" w:rsidRPr="00000000" w14:paraId="000000B2">
      <w:pPr>
        <w:spacing w:after="160" w:line="259" w:lineRule="auto"/>
        <w:rPr/>
      </w:pPr>
      <w:r w:rsidDel="00000000" w:rsidR="00000000" w:rsidRPr="00000000">
        <w:rPr/>
        <w:drawing>
          <wp:inline distB="114300" distT="114300" distL="114300" distR="114300">
            <wp:extent cx="4310063" cy="1482577"/>
            <wp:effectExtent b="0" l="0" r="0" t="0"/>
            <wp:docPr id="66"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4310063" cy="1482577"/>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160" w:line="259"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95250</wp:posOffset>
            </wp:positionV>
            <wp:extent cx="5562455" cy="2969999"/>
            <wp:effectExtent b="0" l="0" r="0" t="0"/>
            <wp:wrapNone/>
            <wp:docPr id="47" name="image22.png"/>
            <a:graphic>
              <a:graphicData uri="http://schemas.openxmlformats.org/drawingml/2006/picture">
                <pic:pic>
                  <pic:nvPicPr>
                    <pic:cNvPr id="0" name="image22.png"/>
                    <pic:cNvPicPr preferRelativeResize="0"/>
                  </pic:nvPicPr>
                  <pic:blipFill>
                    <a:blip r:embed="rId41"/>
                    <a:srcRect b="19077" l="14789" r="21687" t="20576"/>
                    <a:stretch>
                      <a:fillRect/>
                    </a:stretch>
                  </pic:blipFill>
                  <pic:spPr>
                    <a:xfrm>
                      <a:off x="0" y="0"/>
                      <a:ext cx="5562455" cy="2969999"/>
                    </a:xfrm>
                    <a:prstGeom prst="rect"/>
                    <a:ln/>
                  </pic:spPr>
                </pic:pic>
              </a:graphicData>
            </a:graphic>
          </wp:anchor>
        </w:drawing>
      </w:r>
    </w:p>
    <w:p w:rsidR="00000000" w:rsidDel="00000000" w:rsidP="00000000" w:rsidRDefault="00000000" w:rsidRPr="00000000" w14:paraId="000000B4">
      <w:pPr>
        <w:spacing w:after="160" w:line="259" w:lineRule="auto"/>
        <w:rPr/>
      </w:pPr>
      <w:r w:rsidDel="00000000" w:rsidR="00000000" w:rsidRPr="00000000">
        <w:rPr>
          <w:rtl w:val="0"/>
        </w:rPr>
      </w:r>
    </w:p>
    <w:p w:rsidR="00000000" w:rsidDel="00000000" w:rsidP="00000000" w:rsidRDefault="00000000" w:rsidRPr="00000000" w14:paraId="000000B5">
      <w:pPr>
        <w:spacing w:after="160" w:line="259" w:lineRule="auto"/>
        <w:rPr/>
      </w:pPr>
      <w:r w:rsidDel="00000000" w:rsidR="00000000" w:rsidRPr="00000000">
        <w:rPr>
          <w:rtl w:val="0"/>
        </w:rPr>
      </w:r>
    </w:p>
    <w:p w:rsidR="00000000" w:rsidDel="00000000" w:rsidP="00000000" w:rsidRDefault="00000000" w:rsidRPr="00000000" w14:paraId="000000B6">
      <w:pPr>
        <w:spacing w:after="160" w:line="259" w:lineRule="auto"/>
        <w:rPr/>
      </w:pPr>
      <w:r w:rsidDel="00000000" w:rsidR="00000000" w:rsidRPr="00000000">
        <w:rPr>
          <w:rtl w:val="0"/>
        </w:rPr>
      </w:r>
    </w:p>
    <w:p w:rsidR="00000000" w:rsidDel="00000000" w:rsidP="00000000" w:rsidRDefault="00000000" w:rsidRPr="00000000" w14:paraId="000000B7">
      <w:pPr>
        <w:spacing w:after="160" w:line="259" w:lineRule="auto"/>
        <w:rPr/>
      </w:pPr>
      <w:r w:rsidDel="00000000" w:rsidR="00000000" w:rsidRPr="00000000">
        <w:rPr>
          <w:rtl w:val="0"/>
        </w:rPr>
      </w:r>
    </w:p>
    <w:p w:rsidR="00000000" w:rsidDel="00000000" w:rsidP="00000000" w:rsidRDefault="00000000" w:rsidRPr="00000000" w14:paraId="000000B8">
      <w:pPr>
        <w:spacing w:after="160" w:line="259" w:lineRule="auto"/>
        <w:rPr/>
      </w:pPr>
      <w:r w:rsidDel="00000000" w:rsidR="00000000" w:rsidRPr="00000000">
        <w:rPr>
          <w:rtl w:val="0"/>
        </w:rPr>
      </w:r>
    </w:p>
    <w:p w:rsidR="00000000" w:rsidDel="00000000" w:rsidP="00000000" w:rsidRDefault="00000000" w:rsidRPr="00000000" w14:paraId="000000B9">
      <w:pPr>
        <w:spacing w:after="160" w:line="259" w:lineRule="auto"/>
        <w:rPr/>
      </w:pPr>
      <w:r w:rsidDel="00000000" w:rsidR="00000000" w:rsidRPr="00000000">
        <w:rPr>
          <w:rtl w:val="0"/>
        </w:rPr>
      </w:r>
    </w:p>
    <w:p w:rsidR="00000000" w:rsidDel="00000000" w:rsidP="00000000" w:rsidRDefault="00000000" w:rsidRPr="00000000" w14:paraId="000000BA">
      <w:pPr>
        <w:spacing w:after="240" w:before="240" w:lineRule="auto"/>
        <w:rPr/>
      </w:pPr>
      <w:r w:rsidDel="00000000" w:rsidR="00000000" w:rsidRPr="00000000">
        <w:rPr>
          <w:rtl w:val="0"/>
        </w:rPr>
      </w:r>
    </w:p>
    <w:p w:rsidR="00000000" w:rsidDel="00000000" w:rsidP="00000000" w:rsidRDefault="00000000" w:rsidRPr="00000000" w14:paraId="000000BB">
      <w:pPr>
        <w:spacing w:after="160" w:line="259" w:lineRule="auto"/>
        <w:rPr/>
      </w:pPr>
      <w:r w:rsidDel="00000000" w:rsidR="00000000" w:rsidRPr="00000000">
        <w:rPr>
          <w:rtl w:val="0"/>
        </w:rPr>
      </w:r>
    </w:p>
    <w:p w:rsidR="00000000" w:rsidDel="00000000" w:rsidP="00000000" w:rsidRDefault="00000000" w:rsidRPr="00000000" w14:paraId="000000BC">
      <w:pPr>
        <w:spacing w:after="160" w:line="259" w:lineRule="auto"/>
        <w:rPr/>
      </w:pPr>
      <w:r w:rsidDel="00000000" w:rsidR="00000000" w:rsidRPr="00000000">
        <w:rPr>
          <w:rtl w:val="0"/>
        </w:rPr>
      </w:r>
    </w:p>
    <w:p w:rsidR="00000000" w:rsidDel="00000000" w:rsidP="00000000" w:rsidRDefault="00000000" w:rsidRPr="00000000" w14:paraId="000000BD">
      <w:pPr>
        <w:spacing w:after="160" w:line="259" w:lineRule="auto"/>
        <w:rPr/>
      </w:pPr>
      <w:r w:rsidDel="00000000" w:rsidR="00000000" w:rsidRPr="00000000">
        <w:rPr>
          <w:rtl w:val="0"/>
        </w:rPr>
      </w:r>
    </w:p>
    <w:p w:rsidR="00000000" w:rsidDel="00000000" w:rsidP="00000000" w:rsidRDefault="00000000" w:rsidRPr="00000000" w14:paraId="000000BE">
      <w:pPr>
        <w:spacing w:after="160" w:line="259" w:lineRule="auto"/>
        <w:rPr/>
      </w:pPr>
      <w:r w:rsidDel="00000000" w:rsidR="00000000" w:rsidRPr="00000000">
        <w:rPr>
          <w:rtl w:val="0"/>
        </w:rPr>
      </w:r>
    </w:p>
    <w:p w:rsidR="00000000" w:rsidDel="00000000" w:rsidP="00000000" w:rsidRDefault="00000000" w:rsidRPr="00000000" w14:paraId="000000BF">
      <w:pPr>
        <w:spacing w:after="160" w:line="259" w:lineRule="auto"/>
        <w:rPr/>
      </w:pPr>
      <w:r w:rsidDel="00000000" w:rsidR="00000000" w:rsidRPr="00000000">
        <w:rPr>
          <w:rtl w:val="0"/>
        </w:rPr>
      </w:r>
    </w:p>
    <w:p w:rsidR="00000000" w:rsidDel="00000000" w:rsidP="00000000" w:rsidRDefault="00000000" w:rsidRPr="00000000" w14:paraId="000000C0">
      <w:pPr>
        <w:spacing w:after="160" w:line="259" w:lineRule="auto"/>
        <w:rPr/>
      </w:pPr>
      <w:r w:rsidDel="00000000" w:rsidR="00000000" w:rsidRPr="00000000">
        <w:rPr>
          <w:rtl w:val="0"/>
        </w:rPr>
      </w:r>
    </w:p>
    <w:p w:rsidR="00000000" w:rsidDel="00000000" w:rsidP="00000000" w:rsidRDefault="00000000" w:rsidRPr="00000000" w14:paraId="000000C1">
      <w:pPr>
        <w:spacing w:after="160" w:line="259" w:lineRule="auto"/>
        <w:rPr/>
      </w:pPr>
      <w:r w:rsidDel="00000000" w:rsidR="00000000" w:rsidRPr="00000000">
        <w:rPr>
          <w:rtl w:val="0"/>
        </w:rPr>
      </w:r>
    </w:p>
    <w:p w:rsidR="00000000" w:rsidDel="00000000" w:rsidP="00000000" w:rsidRDefault="00000000" w:rsidRPr="00000000" w14:paraId="000000C2">
      <w:pPr>
        <w:spacing w:after="160" w:line="259" w:lineRule="auto"/>
        <w:rPr/>
      </w:pPr>
      <w:r w:rsidDel="00000000" w:rsidR="00000000" w:rsidRPr="00000000">
        <w:rPr>
          <w:rtl w:val="0"/>
        </w:rPr>
      </w:r>
    </w:p>
    <w:p w:rsidR="00000000" w:rsidDel="00000000" w:rsidP="00000000" w:rsidRDefault="00000000" w:rsidRPr="00000000" w14:paraId="000000C3">
      <w:pPr>
        <w:spacing w:after="160" w:line="259" w:lineRule="auto"/>
        <w:rPr/>
      </w:pPr>
      <w:r w:rsidDel="00000000" w:rsidR="00000000" w:rsidRPr="00000000">
        <w:rPr>
          <w:rtl w:val="0"/>
        </w:rPr>
      </w:r>
    </w:p>
    <w:p w:rsidR="00000000" w:rsidDel="00000000" w:rsidP="00000000" w:rsidRDefault="00000000" w:rsidRPr="00000000" w14:paraId="000000C4">
      <w:pPr>
        <w:spacing w:after="160" w:line="259" w:lineRule="auto"/>
        <w:rPr/>
      </w:pPr>
      <w:r w:rsidDel="00000000" w:rsidR="00000000" w:rsidRPr="00000000">
        <w:rPr>
          <w:rtl w:val="0"/>
        </w:rPr>
      </w:r>
    </w:p>
    <w:p w:rsidR="00000000" w:rsidDel="00000000" w:rsidP="00000000" w:rsidRDefault="00000000" w:rsidRPr="00000000" w14:paraId="000000C5">
      <w:pPr>
        <w:spacing w:after="160" w:line="259" w:lineRule="auto"/>
        <w:rPr/>
      </w:pPr>
      <w:r w:rsidDel="00000000" w:rsidR="00000000" w:rsidRPr="00000000">
        <w:rPr>
          <w:rtl w:val="0"/>
        </w:rPr>
      </w:r>
    </w:p>
    <w:p w:rsidR="00000000" w:rsidDel="00000000" w:rsidP="00000000" w:rsidRDefault="00000000" w:rsidRPr="00000000" w14:paraId="000000C6">
      <w:pPr>
        <w:spacing w:after="160" w:line="259" w:lineRule="auto"/>
        <w:rPr/>
      </w:pPr>
      <w:r w:rsidDel="00000000" w:rsidR="00000000" w:rsidRPr="00000000">
        <w:rPr>
          <w:rtl w:val="0"/>
        </w:rPr>
        <w:t xml:space="preserve">Step 10: </w:t>
        <w:br w:type="textWrapping"/>
        <w:t xml:space="preserve">(1) Expand out the newly created column </w:t>
        <w:br w:type="textWrapping"/>
        <w:t xml:space="preserve">(2) Uncheck columns not needed</w:t>
        <w:br w:type="textWrapping"/>
        <w:t xml:space="preserve">(3) Uncheck “Use original column name as prefix” </w:t>
      </w:r>
    </w:p>
    <w:p w:rsidR="00000000" w:rsidDel="00000000" w:rsidP="00000000" w:rsidRDefault="00000000" w:rsidRPr="00000000" w14:paraId="000000C7">
      <w:pPr>
        <w:spacing w:after="160" w:line="259" w:lineRule="auto"/>
        <w:rPr/>
      </w:pPr>
      <w:r w:rsidDel="00000000" w:rsidR="00000000" w:rsidRPr="00000000">
        <w:rPr>
          <w:rtl w:val="0"/>
        </w:rPr>
        <w:t xml:space="preserve">Click OK</w:t>
      </w:r>
    </w:p>
    <w:p w:rsidR="00000000" w:rsidDel="00000000" w:rsidP="00000000" w:rsidRDefault="00000000" w:rsidRPr="00000000" w14:paraId="000000C8">
      <w:pPr>
        <w:spacing w:after="160" w:line="259" w:lineRule="auto"/>
        <w:rPr/>
      </w:pPr>
      <w:r w:rsidDel="00000000" w:rsidR="00000000" w:rsidRPr="00000000">
        <w:rPr>
          <w:rtl w:val="0"/>
        </w:rPr>
      </w:r>
    </w:p>
    <w:p w:rsidR="00000000" w:rsidDel="00000000" w:rsidP="00000000" w:rsidRDefault="00000000" w:rsidRPr="00000000" w14:paraId="000000C9">
      <w:pPr>
        <w:spacing w:after="160" w:line="259" w:lineRule="auto"/>
        <w:rPr/>
      </w:pPr>
      <w:r w:rsidDel="00000000" w:rsidR="00000000" w:rsidRPr="00000000">
        <w:rPr/>
        <w:drawing>
          <wp:inline distB="114300" distT="114300" distL="114300" distR="114300">
            <wp:extent cx="5643563" cy="5234030"/>
            <wp:effectExtent b="0" l="0" r="0" t="0"/>
            <wp:docPr id="86" name="image69.png"/>
            <a:graphic>
              <a:graphicData uri="http://schemas.openxmlformats.org/drawingml/2006/picture">
                <pic:pic>
                  <pic:nvPicPr>
                    <pic:cNvPr id="0" name="image69.png"/>
                    <pic:cNvPicPr preferRelativeResize="0"/>
                  </pic:nvPicPr>
                  <pic:blipFill>
                    <a:blip r:embed="rId42"/>
                    <a:srcRect b="0" l="0" r="0" t="0"/>
                    <a:stretch>
                      <a:fillRect/>
                    </a:stretch>
                  </pic:blipFill>
                  <pic:spPr>
                    <a:xfrm>
                      <a:off x="0" y="0"/>
                      <a:ext cx="5643563" cy="523403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160" w:line="259" w:lineRule="auto"/>
        <w:rPr/>
      </w:pPr>
      <w:r w:rsidDel="00000000" w:rsidR="00000000" w:rsidRPr="00000000">
        <w:rPr>
          <w:rtl w:val="0"/>
        </w:rPr>
      </w:r>
    </w:p>
    <w:p w:rsidR="00000000" w:rsidDel="00000000" w:rsidP="00000000" w:rsidRDefault="00000000" w:rsidRPr="00000000" w14:paraId="000000CB">
      <w:pPr>
        <w:spacing w:after="160" w:line="259" w:lineRule="auto"/>
        <w:rPr/>
      </w:pPr>
      <w:r w:rsidDel="00000000" w:rsidR="00000000" w:rsidRPr="00000000">
        <w:rPr>
          <w:rtl w:val="0"/>
        </w:rPr>
      </w:r>
    </w:p>
    <w:p w:rsidR="00000000" w:rsidDel="00000000" w:rsidP="00000000" w:rsidRDefault="00000000" w:rsidRPr="00000000" w14:paraId="000000CC">
      <w:pPr>
        <w:spacing w:after="160" w:line="259" w:lineRule="auto"/>
        <w:rPr/>
      </w:pPr>
      <w:r w:rsidDel="00000000" w:rsidR="00000000" w:rsidRPr="00000000">
        <w:rPr>
          <w:rtl w:val="0"/>
        </w:rPr>
      </w:r>
    </w:p>
    <w:p w:rsidR="00000000" w:rsidDel="00000000" w:rsidP="00000000" w:rsidRDefault="00000000" w:rsidRPr="00000000" w14:paraId="000000CD">
      <w:pPr>
        <w:spacing w:after="160" w:line="259" w:lineRule="auto"/>
        <w:rPr/>
      </w:pPr>
      <w:r w:rsidDel="00000000" w:rsidR="00000000" w:rsidRPr="00000000">
        <w:rPr>
          <w:rtl w:val="0"/>
        </w:rPr>
      </w:r>
    </w:p>
    <w:p w:rsidR="00000000" w:rsidDel="00000000" w:rsidP="00000000" w:rsidRDefault="00000000" w:rsidRPr="00000000" w14:paraId="000000CE">
      <w:pPr>
        <w:spacing w:after="160" w:line="259" w:lineRule="auto"/>
        <w:rPr/>
      </w:pPr>
      <w:r w:rsidDel="00000000" w:rsidR="00000000" w:rsidRPr="00000000">
        <w:rPr>
          <w:rtl w:val="0"/>
        </w:rPr>
      </w:r>
    </w:p>
    <w:p w:rsidR="00000000" w:rsidDel="00000000" w:rsidP="00000000" w:rsidRDefault="00000000" w:rsidRPr="00000000" w14:paraId="000000CF">
      <w:pPr>
        <w:spacing w:after="160" w:line="259" w:lineRule="auto"/>
        <w:rPr/>
      </w:pPr>
      <w:r w:rsidDel="00000000" w:rsidR="00000000" w:rsidRPr="00000000">
        <w:rPr>
          <w:rtl w:val="0"/>
        </w:rPr>
        <w:t xml:space="preserve">Step 11: Right click and rename columns respectively</w:t>
      </w:r>
    </w:p>
    <w:p w:rsidR="00000000" w:rsidDel="00000000" w:rsidP="00000000" w:rsidRDefault="00000000" w:rsidRPr="00000000" w14:paraId="000000D0">
      <w:pPr>
        <w:spacing w:after="160" w:line="259" w:lineRule="auto"/>
        <w:rPr/>
      </w:pPr>
      <w:r w:rsidDel="00000000" w:rsidR="00000000" w:rsidRPr="00000000">
        <w:rPr/>
        <w:drawing>
          <wp:inline distB="114300" distT="114300" distL="114300" distR="114300">
            <wp:extent cx="3848100" cy="2524125"/>
            <wp:effectExtent b="0" l="0" r="0" t="0"/>
            <wp:docPr id="34"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38481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160" w:line="259" w:lineRule="auto"/>
        <w:rPr/>
      </w:pPr>
      <w:r w:rsidDel="00000000" w:rsidR="00000000" w:rsidRPr="00000000">
        <w:rPr>
          <w:rtl w:val="0"/>
        </w:rPr>
      </w:r>
    </w:p>
    <w:p w:rsidR="00000000" w:rsidDel="00000000" w:rsidP="00000000" w:rsidRDefault="00000000" w:rsidRPr="00000000" w14:paraId="000000D2">
      <w:pPr>
        <w:spacing w:after="160" w:line="259" w:lineRule="auto"/>
        <w:rPr/>
      </w:pPr>
      <w:r w:rsidDel="00000000" w:rsidR="00000000" w:rsidRPr="00000000">
        <w:rPr>
          <w:rtl w:val="0"/>
        </w:rPr>
        <w:t xml:space="preserve">Step 12: Change the type of “Date” column to “Date/Time”</w:t>
      </w:r>
    </w:p>
    <w:p w:rsidR="00000000" w:rsidDel="00000000" w:rsidP="00000000" w:rsidRDefault="00000000" w:rsidRPr="00000000" w14:paraId="000000D3">
      <w:pPr>
        <w:spacing w:after="160" w:line="259" w:lineRule="auto"/>
        <w:rPr/>
      </w:pPr>
      <w:r w:rsidDel="00000000" w:rsidR="00000000" w:rsidRPr="00000000">
        <w:rPr/>
        <w:drawing>
          <wp:inline distB="114300" distT="114300" distL="114300" distR="114300">
            <wp:extent cx="4010025" cy="2371725"/>
            <wp:effectExtent b="0" l="0" r="0" t="0"/>
            <wp:docPr id="25"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40100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160" w:line="259" w:lineRule="auto"/>
        <w:rPr/>
      </w:pPr>
      <w:r w:rsidDel="00000000" w:rsidR="00000000" w:rsidRPr="00000000">
        <w:rPr>
          <w:rtl w:val="0"/>
        </w:rPr>
        <w:t xml:space="preserve">Step 13: Select the “Home” tab 🡪 “Close and Apply”</w:t>
      </w:r>
    </w:p>
    <w:p w:rsidR="00000000" w:rsidDel="00000000" w:rsidP="00000000" w:rsidRDefault="00000000" w:rsidRPr="00000000" w14:paraId="000000D5">
      <w:pPr>
        <w:spacing w:after="160" w:line="259" w:lineRule="auto"/>
        <w:rPr/>
      </w:pPr>
      <w:r w:rsidDel="00000000" w:rsidR="00000000" w:rsidRPr="00000000">
        <w:rPr/>
        <w:drawing>
          <wp:inline distB="114300" distT="114300" distL="114300" distR="114300">
            <wp:extent cx="2533650" cy="1352550"/>
            <wp:effectExtent b="0" l="0" r="0" t="0"/>
            <wp:docPr id="106" name="image99.png"/>
            <a:graphic>
              <a:graphicData uri="http://schemas.openxmlformats.org/drawingml/2006/picture">
                <pic:pic>
                  <pic:nvPicPr>
                    <pic:cNvPr id="0" name="image99.png"/>
                    <pic:cNvPicPr preferRelativeResize="0"/>
                  </pic:nvPicPr>
                  <pic:blipFill>
                    <a:blip r:embed="rId45"/>
                    <a:srcRect b="0" l="0" r="0" t="0"/>
                    <a:stretch>
                      <a:fillRect/>
                    </a:stretch>
                  </pic:blipFill>
                  <pic:spPr>
                    <a:xfrm>
                      <a:off x="0" y="0"/>
                      <a:ext cx="25336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160" w:line="259" w:lineRule="auto"/>
        <w:rPr/>
      </w:pPr>
      <w:r w:rsidDel="00000000" w:rsidR="00000000" w:rsidRPr="00000000">
        <w:rPr>
          <w:rtl w:val="0"/>
        </w:rPr>
        <w:t xml:space="preserve">Once done, the data needed for stock news is done.</w:t>
      </w:r>
    </w:p>
    <w:p w:rsidR="00000000" w:rsidDel="00000000" w:rsidP="00000000" w:rsidRDefault="00000000" w:rsidRPr="00000000" w14:paraId="000000D7">
      <w:pPr>
        <w:pStyle w:val="Heading2"/>
        <w:spacing w:after="160" w:line="259" w:lineRule="auto"/>
        <w:rPr>
          <w:sz w:val="40"/>
          <w:szCs w:val="40"/>
        </w:rPr>
      </w:pPr>
      <w:bookmarkStart w:colFirst="0" w:colLast="0" w:name="_7lae47n1bgn0" w:id="12"/>
      <w:bookmarkEnd w:id="12"/>
      <w:r w:rsidDel="00000000" w:rsidR="00000000" w:rsidRPr="00000000">
        <w:rPr>
          <w:sz w:val="40"/>
          <w:szCs w:val="40"/>
          <w:rtl w:val="0"/>
        </w:rPr>
        <w:t xml:space="preserve">3.3 Daily top movers data</w:t>
      </w:r>
    </w:p>
    <w:p w:rsidR="00000000" w:rsidDel="00000000" w:rsidP="00000000" w:rsidRDefault="00000000" w:rsidRPr="00000000" w14:paraId="000000D8">
      <w:pPr>
        <w:spacing w:after="160" w:line="259" w:lineRule="auto"/>
        <w:rPr/>
      </w:pPr>
      <w:r w:rsidDel="00000000" w:rsidR="00000000" w:rsidRPr="00000000">
        <w:rPr>
          <w:rtl w:val="0"/>
        </w:rPr>
        <w:t xml:space="preserve">The data source used to generate the list of top movers and gainers visual is derived from IEX Cloud.</w:t>
      </w:r>
    </w:p>
    <w:p w:rsidR="00000000" w:rsidDel="00000000" w:rsidP="00000000" w:rsidRDefault="00000000" w:rsidRPr="00000000" w14:paraId="000000D9">
      <w:pPr>
        <w:spacing w:after="160" w:line="259" w:lineRule="auto"/>
        <w:rPr/>
      </w:pPr>
      <w:r w:rsidDel="00000000" w:rsidR="00000000" w:rsidRPr="00000000">
        <w:rPr>
          <w:rtl w:val="0"/>
        </w:rPr>
        <w:t xml:space="preserve">Step 1: Go to </w:t>
      </w:r>
      <w:hyperlink r:id="rId46">
        <w:r w:rsidDel="00000000" w:rsidR="00000000" w:rsidRPr="00000000">
          <w:rPr>
            <w:color w:val="1155cc"/>
            <w:u w:val="single"/>
            <w:rtl w:val="0"/>
          </w:rPr>
          <w:t xml:space="preserve">https://iexcloud.io/</w:t>
        </w:r>
      </w:hyperlink>
      <w:r w:rsidDel="00000000" w:rsidR="00000000" w:rsidRPr="00000000">
        <w:rPr>
          <w:rtl w:val="0"/>
        </w:rPr>
        <w:t xml:space="preserve"> and get a free account, along with an API key</w:t>
      </w:r>
    </w:p>
    <w:p w:rsidR="00000000" w:rsidDel="00000000" w:rsidP="00000000" w:rsidRDefault="00000000" w:rsidRPr="00000000" w14:paraId="000000DA">
      <w:pPr>
        <w:spacing w:after="160" w:line="259" w:lineRule="auto"/>
        <w:rPr/>
      </w:pPr>
      <w:r w:rsidDel="00000000" w:rsidR="00000000" w:rsidRPr="00000000">
        <w:rPr>
          <w:rtl w:val="0"/>
        </w:rPr>
        <w:t xml:space="preserve">Step 2: Go to </w:t>
      </w:r>
      <w:hyperlink r:id="rId47">
        <w:r w:rsidDel="00000000" w:rsidR="00000000" w:rsidRPr="00000000">
          <w:rPr>
            <w:color w:val="1155cc"/>
            <w:u w:val="single"/>
            <w:rtl w:val="0"/>
          </w:rPr>
          <w:t xml:space="preserve">https://iexcloud.io/docs/api/#list</w:t>
        </w:r>
      </w:hyperlink>
      <w:r w:rsidDel="00000000" w:rsidR="00000000" w:rsidRPr="00000000">
        <w:rPr>
          <w:rtl w:val="0"/>
        </w:rPr>
        <w:t xml:space="preserve"> to see the arguments needed in the url in order to call the correct function. We are using the gainers and losers function which is listed under the examples. Click the hyperlink for the losers and gainers. This will open a new tab, without an API key this will return an error. Take note of the URL, which should look something like this: </w:t>
      </w:r>
      <w:hyperlink r:id="rId48">
        <w:r w:rsidDel="00000000" w:rsidR="00000000" w:rsidRPr="00000000">
          <w:rPr>
            <w:color w:val="1155cc"/>
            <w:u w:val="single"/>
            <w:rtl w:val="0"/>
          </w:rPr>
          <w:t xml:space="preserve">https://cloud.iexapis.com/stable/stock/market/list/gainers</w:t>
        </w:r>
      </w:hyperlink>
      <w:r w:rsidDel="00000000" w:rsidR="00000000" w:rsidRPr="00000000">
        <w:rPr>
          <w:rtl w:val="0"/>
        </w:rPr>
      </w:r>
    </w:p>
    <w:p w:rsidR="00000000" w:rsidDel="00000000" w:rsidP="00000000" w:rsidRDefault="00000000" w:rsidRPr="00000000" w14:paraId="000000DB">
      <w:pPr>
        <w:spacing w:after="160" w:line="259" w:lineRule="auto"/>
        <w:rPr/>
      </w:pPr>
      <w:r w:rsidDel="00000000" w:rsidR="00000000" w:rsidRPr="00000000">
        <w:rPr>
          <w:rtl w:val="0"/>
        </w:rPr>
        <w:t xml:space="preserve">Step 3: Sign in to the IEX website and navigate to API tokens on the left. Take note of the API Token here. </w:t>
      </w:r>
    </w:p>
    <w:p w:rsidR="00000000" w:rsidDel="00000000" w:rsidP="00000000" w:rsidRDefault="00000000" w:rsidRPr="00000000" w14:paraId="000000DC">
      <w:pPr>
        <w:spacing w:after="160" w:line="259" w:lineRule="auto"/>
        <w:rPr/>
      </w:pPr>
      <w:r w:rsidDel="00000000" w:rsidR="00000000" w:rsidRPr="00000000">
        <w:rPr/>
        <w:drawing>
          <wp:inline distB="114300" distT="114300" distL="114300" distR="114300">
            <wp:extent cx="1824038" cy="3517787"/>
            <wp:effectExtent b="0" l="0" r="0" t="0"/>
            <wp:docPr id="43"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1824038" cy="3517787"/>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160" w:line="259" w:lineRule="auto"/>
        <w:rPr/>
      </w:pPr>
      <w:r w:rsidDel="00000000" w:rsidR="00000000" w:rsidRPr="00000000">
        <w:rPr>
          <w:rtl w:val="0"/>
        </w:rPr>
        <w:t xml:space="preserve">Step 4: Navigate to the Power Query Editor in Power BI</w:t>
      </w:r>
    </w:p>
    <w:p w:rsidR="00000000" w:rsidDel="00000000" w:rsidP="00000000" w:rsidRDefault="00000000" w:rsidRPr="00000000" w14:paraId="000000DE">
      <w:pPr>
        <w:spacing w:after="160" w:line="259" w:lineRule="auto"/>
        <w:rPr/>
      </w:pPr>
      <w:r w:rsidDel="00000000" w:rsidR="00000000" w:rsidRPr="00000000">
        <w:rPr>
          <w:rtl w:val="0"/>
        </w:rPr>
        <w:t xml:space="preserve">Step 5: Add a new Data Source from Web</w:t>
      </w:r>
    </w:p>
    <w:p w:rsidR="00000000" w:rsidDel="00000000" w:rsidP="00000000" w:rsidRDefault="00000000" w:rsidRPr="00000000" w14:paraId="000000DF">
      <w:pPr>
        <w:spacing w:after="160" w:line="259" w:lineRule="auto"/>
        <w:rPr/>
      </w:pPr>
      <w:r w:rsidDel="00000000" w:rsidR="00000000" w:rsidRPr="00000000">
        <w:rPr>
          <w:rtl w:val="0"/>
        </w:rPr>
        <w:t xml:space="preserve">Step 6: Use the URL in Step 2 and add the API key from Step 3 by adding to the end of the URL in Step 2 “?token=[insert API Key]”. The end result should look like this:</w:t>
      </w:r>
    </w:p>
    <w:p w:rsidR="00000000" w:rsidDel="00000000" w:rsidP="00000000" w:rsidRDefault="00000000" w:rsidRPr="00000000" w14:paraId="000000E0">
      <w:pPr>
        <w:spacing w:after="160" w:line="259" w:lineRule="auto"/>
        <w:rPr/>
      </w:pPr>
      <w:r w:rsidDel="00000000" w:rsidR="00000000" w:rsidRPr="00000000">
        <w:rPr>
          <w:rtl w:val="0"/>
        </w:rPr>
        <w:t xml:space="preserve">https://cloud.iexapis.com/stable/stock/market/list/gainers?token=[Insert</w:t>
      </w:r>
      <w:r w:rsidDel="00000000" w:rsidR="00000000" w:rsidRPr="00000000">
        <w:rPr>
          <w:rtl w:val="0"/>
        </w:rPr>
        <w:t xml:space="preserve"> API Key]</w:t>
      </w:r>
    </w:p>
    <w:p w:rsidR="00000000" w:rsidDel="00000000" w:rsidP="00000000" w:rsidRDefault="00000000" w:rsidRPr="00000000" w14:paraId="000000E1">
      <w:pPr>
        <w:spacing w:after="160" w:line="259" w:lineRule="auto"/>
        <w:rPr/>
      </w:pPr>
      <w:r w:rsidDel="00000000" w:rsidR="00000000" w:rsidRPr="00000000">
        <w:rPr>
          <w:rtl w:val="0"/>
        </w:rPr>
        <w:t xml:space="preserve">Once done click OK.</w:t>
      </w:r>
    </w:p>
    <w:p w:rsidR="00000000" w:rsidDel="00000000" w:rsidP="00000000" w:rsidRDefault="00000000" w:rsidRPr="00000000" w14:paraId="000000E2">
      <w:pPr>
        <w:spacing w:after="160" w:line="259" w:lineRule="auto"/>
        <w:rPr/>
      </w:pPr>
      <w:r w:rsidDel="00000000" w:rsidR="00000000" w:rsidRPr="00000000">
        <w:rPr/>
        <w:drawing>
          <wp:inline distB="114300" distT="114300" distL="114300" distR="114300">
            <wp:extent cx="5943600" cy="1905000"/>
            <wp:effectExtent b="0" l="0" r="0" t="0"/>
            <wp:docPr id="46"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160" w:line="259" w:lineRule="auto"/>
        <w:rPr/>
      </w:pPr>
      <w:r w:rsidDel="00000000" w:rsidR="00000000" w:rsidRPr="00000000">
        <w:rPr>
          <w:rtl w:val="0"/>
        </w:rPr>
      </w:r>
    </w:p>
    <w:p w:rsidR="00000000" w:rsidDel="00000000" w:rsidP="00000000" w:rsidRDefault="00000000" w:rsidRPr="00000000" w14:paraId="000000E4">
      <w:pPr>
        <w:spacing w:after="160" w:line="259" w:lineRule="auto"/>
        <w:rPr/>
      </w:pPr>
      <w:r w:rsidDel="00000000" w:rsidR="00000000" w:rsidRPr="00000000">
        <w:rPr>
          <w:rtl w:val="0"/>
        </w:rPr>
        <w:t xml:space="preserve">Step 7: The information has been imported into Power BI. Convert the source data to a table; go to </w:t>
      </w:r>
      <w:r w:rsidDel="00000000" w:rsidR="00000000" w:rsidRPr="00000000">
        <w:rPr>
          <w:b w:val="1"/>
          <w:rtl w:val="0"/>
        </w:rPr>
        <w:t xml:space="preserve">Transform</w:t>
      </w:r>
      <w:r w:rsidDel="00000000" w:rsidR="00000000" w:rsidRPr="00000000">
        <w:rPr>
          <w:rtl w:val="0"/>
        </w:rPr>
        <w:t xml:space="preserve"> and click the </w:t>
      </w:r>
      <w:r w:rsidDel="00000000" w:rsidR="00000000" w:rsidRPr="00000000">
        <w:rPr>
          <w:b w:val="1"/>
          <w:rtl w:val="0"/>
        </w:rPr>
        <w:t xml:space="preserve">To Table</w:t>
      </w:r>
      <w:r w:rsidDel="00000000" w:rsidR="00000000" w:rsidRPr="00000000">
        <w:rPr>
          <w:rtl w:val="0"/>
        </w:rPr>
        <w:t xml:space="preserve"> button,</w:t>
      </w:r>
    </w:p>
    <w:p w:rsidR="00000000" w:rsidDel="00000000" w:rsidP="00000000" w:rsidRDefault="00000000" w:rsidRPr="00000000" w14:paraId="000000E5">
      <w:pPr>
        <w:spacing w:after="160" w:line="259" w:lineRule="auto"/>
        <w:rPr/>
      </w:pPr>
      <w:r w:rsidDel="00000000" w:rsidR="00000000" w:rsidRPr="00000000">
        <w:rPr/>
        <w:drawing>
          <wp:inline distB="114300" distT="114300" distL="114300" distR="114300">
            <wp:extent cx="5133975" cy="1333500"/>
            <wp:effectExtent b="0" l="0" r="0" t="0"/>
            <wp:docPr id="121" name="image106.png"/>
            <a:graphic>
              <a:graphicData uri="http://schemas.openxmlformats.org/drawingml/2006/picture">
                <pic:pic>
                  <pic:nvPicPr>
                    <pic:cNvPr id="0" name="image106.png"/>
                    <pic:cNvPicPr preferRelativeResize="0"/>
                  </pic:nvPicPr>
                  <pic:blipFill>
                    <a:blip r:embed="rId51"/>
                    <a:srcRect b="0" l="0" r="0" t="0"/>
                    <a:stretch>
                      <a:fillRect/>
                    </a:stretch>
                  </pic:blipFill>
                  <pic:spPr>
                    <a:xfrm>
                      <a:off x="0" y="0"/>
                      <a:ext cx="513397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160" w:line="259" w:lineRule="auto"/>
        <w:rPr/>
      </w:pPr>
      <w:r w:rsidDel="00000000" w:rsidR="00000000" w:rsidRPr="00000000">
        <w:rPr>
          <w:rtl w:val="0"/>
        </w:rPr>
        <w:br w:type="textWrapping"/>
        <w:t xml:space="preserve">Step 8: Click the expand columns icon in order to extract all the data we need for the Daily Top Movers</w:t>
      </w:r>
    </w:p>
    <w:p w:rsidR="00000000" w:rsidDel="00000000" w:rsidP="00000000" w:rsidRDefault="00000000" w:rsidRPr="00000000" w14:paraId="000000E7">
      <w:pPr>
        <w:spacing w:after="160" w:line="259" w:lineRule="auto"/>
        <w:rPr/>
      </w:pPr>
      <w:r w:rsidDel="00000000" w:rsidR="00000000" w:rsidRPr="00000000">
        <w:rPr/>
        <w:drawing>
          <wp:inline distB="114300" distT="114300" distL="114300" distR="114300">
            <wp:extent cx="1866900" cy="3152775"/>
            <wp:effectExtent b="0" l="0" r="0" t="0"/>
            <wp:docPr id="108" name="image95.png"/>
            <a:graphic>
              <a:graphicData uri="http://schemas.openxmlformats.org/drawingml/2006/picture">
                <pic:pic>
                  <pic:nvPicPr>
                    <pic:cNvPr id="0" name="image95.png"/>
                    <pic:cNvPicPr preferRelativeResize="0"/>
                  </pic:nvPicPr>
                  <pic:blipFill>
                    <a:blip r:embed="rId52"/>
                    <a:srcRect b="0" l="0" r="0" t="0"/>
                    <a:stretch>
                      <a:fillRect/>
                    </a:stretch>
                  </pic:blipFill>
                  <pic:spPr>
                    <a:xfrm>
                      <a:off x="0" y="0"/>
                      <a:ext cx="18669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160" w:line="259" w:lineRule="auto"/>
        <w:rPr/>
      </w:pPr>
      <w:r w:rsidDel="00000000" w:rsidR="00000000" w:rsidRPr="00000000">
        <w:rPr>
          <w:rtl w:val="0"/>
        </w:rPr>
        <w:t xml:space="preserve">Step 9: Once the columns are expanded, we need to change certain fields in order for Power BI to automatically detect the relationships. The important data we need are the columns </w:t>
      </w:r>
      <w:r w:rsidDel="00000000" w:rsidR="00000000" w:rsidRPr="00000000">
        <w:rPr>
          <w:b w:val="1"/>
          <w:rtl w:val="0"/>
        </w:rPr>
        <w:t xml:space="preserve">change, changePercent, symbol, company</w:t>
      </w:r>
      <w:r w:rsidDel="00000000" w:rsidR="00000000" w:rsidRPr="00000000">
        <w:rPr>
          <w:rtl w:val="0"/>
        </w:rPr>
        <w:t xml:space="preserve">.</w:t>
      </w:r>
    </w:p>
    <w:p w:rsidR="00000000" w:rsidDel="00000000" w:rsidP="00000000" w:rsidRDefault="00000000" w:rsidRPr="00000000" w14:paraId="000000E9">
      <w:pPr>
        <w:spacing w:after="160" w:line="259" w:lineRule="auto"/>
        <w:rPr/>
      </w:pPr>
      <w:r w:rsidDel="00000000" w:rsidR="00000000" w:rsidRPr="00000000">
        <w:rPr/>
        <w:drawing>
          <wp:inline distB="114300" distT="114300" distL="114300" distR="114300">
            <wp:extent cx="5943600" cy="2768600"/>
            <wp:effectExtent b="0" l="0" r="0" t="0"/>
            <wp:docPr id="30"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160" w:line="259" w:lineRule="auto"/>
        <w:rPr/>
      </w:pPr>
      <w:r w:rsidDel="00000000" w:rsidR="00000000" w:rsidRPr="00000000">
        <w:rPr>
          <w:rtl w:val="0"/>
        </w:rPr>
      </w:r>
    </w:p>
    <w:p w:rsidR="00000000" w:rsidDel="00000000" w:rsidP="00000000" w:rsidRDefault="00000000" w:rsidRPr="00000000" w14:paraId="000000EB">
      <w:pPr>
        <w:spacing w:after="160" w:line="259" w:lineRule="auto"/>
        <w:rPr/>
      </w:pPr>
      <w:r w:rsidDel="00000000" w:rsidR="00000000" w:rsidRPr="00000000">
        <w:rPr>
          <w:rtl w:val="0"/>
        </w:rPr>
        <w:t xml:space="preserve">Step 10: Change the type of change from text to decimal numbers, changePercent from text to percentage. Rename changePercent to Change %, this helps easily identify the column when there is a lack of space to display the whole name.</w:t>
      </w:r>
      <w:r w:rsidDel="00000000" w:rsidR="00000000" w:rsidRPr="00000000">
        <w:rPr>
          <w:rtl w:val="0"/>
        </w:rPr>
      </w:r>
    </w:p>
    <w:p w:rsidR="00000000" w:rsidDel="00000000" w:rsidP="00000000" w:rsidRDefault="00000000" w:rsidRPr="00000000" w14:paraId="000000EC">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409950" cy="3257550"/>
            <wp:effectExtent b="0" l="0" r="0" t="0"/>
            <wp:docPr id="90" name="image77.png"/>
            <a:graphic>
              <a:graphicData uri="http://schemas.openxmlformats.org/drawingml/2006/picture">
                <pic:pic>
                  <pic:nvPicPr>
                    <pic:cNvPr id="0" name="image77.png"/>
                    <pic:cNvPicPr preferRelativeResize="0"/>
                  </pic:nvPicPr>
                  <pic:blipFill>
                    <a:blip r:embed="rId54"/>
                    <a:srcRect b="0" l="0" r="0" t="0"/>
                    <a:stretch>
                      <a:fillRect/>
                    </a:stretch>
                  </pic:blipFill>
                  <pic:spPr>
                    <a:xfrm>
                      <a:off x="0" y="0"/>
                      <a:ext cx="34099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160" w:line="259" w:lineRule="auto"/>
        <w:rPr/>
      </w:pPr>
      <w:r w:rsidDel="00000000" w:rsidR="00000000" w:rsidRPr="00000000">
        <w:rPr>
          <w:rtl w:val="0"/>
        </w:rPr>
        <w:t xml:space="preserve">The data needed for the Daily Top Losers/Winners is ready.</w:t>
      </w:r>
    </w:p>
    <w:p w:rsidR="00000000" w:rsidDel="00000000" w:rsidP="00000000" w:rsidRDefault="00000000" w:rsidRPr="00000000" w14:paraId="000000EE">
      <w:pPr>
        <w:pStyle w:val="Heading2"/>
        <w:rPr>
          <w:sz w:val="40"/>
          <w:szCs w:val="40"/>
        </w:rPr>
      </w:pPr>
      <w:bookmarkStart w:colFirst="0" w:colLast="0" w:name="_fve26znub7om" w:id="13"/>
      <w:bookmarkEnd w:id="13"/>
      <w:r w:rsidDel="00000000" w:rsidR="00000000" w:rsidRPr="00000000">
        <w:rPr>
          <w:sz w:val="40"/>
          <w:szCs w:val="40"/>
          <w:rtl w:val="0"/>
        </w:rPr>
        <w:t xml:space="preserve">3.4 Dashboard Modelling</w:t>
      </w:r>
    </w:p>
    <w:p w:rsidR="00000000" w:rsidDel="00000000" w:rsidP="00000000" w:rsidRDefault="00000000" w:rsidRPr="00000000" w14:paraId="000000EF">
      <w:pPr>
        <w:rPr>
          <w:sz w:val="32"/>
          <w:szCs w:val="32"/>
        </w:rPr>
      </w:pPr>
      <w:r w:rsidDel="00000000" w:rsidR="00000000" w:rsidRPr="00000000">
        <w:rPr>
          <w:rtl w:val="0"/>
        </w:rPr>
      </w:r>
    </w:p>
    <w:p w:rsidR="00000000" w:rsidDel="00000000" w:rsidP="00000000" w:rsidRDefault="00000000" w:rsidRPr="00000000" w14:paraId="000000F0">
      <w:pPr>
        <w:pStyle w:val="Subtitle"/>
        <w:keepNext w:val="0"/>
        <w:keepLines w:val="0"/>
        <w:pBdr>
          <w:bottom w:color="auto" w:space="6" w:sz="0" w:val="none"/>
        </w:pBdr>
        <w:spacing w:before="0" w:line="288" w:lineRule="auto"/>
        <w:rPr/>
      </w:pPr>
      <w:bookmarkStart w:colFirst="0" w:colLast="0" w:name="_azqo2yu8a3aj" w:id="14"/>
      <w:bookmarkEnd w:id="14"/>
      <w:r w:rsidDel="00000000" w:rsidR="00000000" w:rsidRPr="00000000">
        <w:rPr>
          <w:rtl w:val="0"/>
        </w:rPr>
        <w:t xml:space="preserve">Getting our data into Power BI</w:t>
      </w:r>
    </w:p>
    <w:p w:rsidR="00000000" w:rsidDel="00000000" w:rsidP="00000000" w:rsidRDefault="00000000" w:rsidRPr="00000000" w14:paraId="000000F1">
      <w:pPr>
        <w:spacing w:after="140" w:line="259" w:lineRule="auto"/>
        <w:rPr/>
      </w:pPr>
      <w:r w:rsidDel="00000000" w:rsidR="00000000" w:rsidRPr="00000000">
        <w:rPr>
          <w:rtl w:val="0"/>
        </w:rPr>
        <w:t xml:space="preserve">Our dashboard relies on data populated within a Microsoft excel file. In order to work with this data in Power BI Desktop, we have to import it into Power BI.</w:t>
      </w:r>
    </w:p>
    <w:p w:rsidR="00000000" w:rsidDel="00000000" w:rsidP="00000000" w:rsidRDefault="00000000" w:rsidRPr="00000000" w14:paraId="000000F2">
      <w:pPr>
        <w:numPr>
          <w:ilvl w:val="0"/>
          <w:numId w:val="17"/>
        </w:numPr>
        <w:spacing w:after="0" w:afterAutospacing="0" w:line="259" w:lineRule="auto"/>
        <w:ind w:left="720" w:hanging="360"/>
        <w:rPr>
          <w:color w:val="000000"/>
          <w:sz w:val="22"/>
          <w:szCs w:val="22"/>
        </w:rPr>
      </w:pPr>
      <w:r w:rsidDel="00000000" w:rsidR="00000000" w:rsidRPr="00000000">
        <w:rPr>
          <w:rtl w:val="0"/>
        </w:rPr>
        <w:t xml:space="preserve">Launch Power BI Desktop and select </w:t>
      </w:r>
      <w:r w:rsidDel="00000000" w:rsidR="00000000" w:rsidRPr="00000000">
        <w:rPr>
          <w:b w:val="1"/>
          <w:rtl w:val="0"/>
        </w:rPr>
        <w:t xml:space="preserve">Get Data</w:t>
      </w:r>
      <w:r w:rsidDel="00000000" w:rsidR="00000000" w:rsidRPr="00000000">
        <w:rPr>
          <w:rtl w:val="0"/>
        </w:rPr>
        <w:t xml:space="preserve"> &gt; </w:t>
      </w:r>
      <w:r w:rsidDel="00000000" w:rsidR="00000000" w:rsidRPr="00000000">
        <w:rPr>
          <w:b w:val="1"/>
          <w:rtl w:val="0"/>
        </w:rPr>
        <w:t xml:space="preserve">Excel Workbook</w:t>
      </w:r>
    </w:p>
    <w:p w:rsidR="00000000" w:rsidDel="00000000" w:rsidP="00000000" w:rsidRDefault="00000000" w:rsidRPr="00000000" w14:paraId="000000F3">
      <w:pPr>
        <w:numPr>
          <w:ilvl w:val="0"/>
          <w:numId w:val="17"/>
        </w:numPr>
        <w:spacing w:after="0" w:afterAutospacing="0" w:line="259" w:lineRule="auto"/>
        <w:ind w:left="720" w:hanging="360"/>
        <w:rPr>
          <w:color w:val="000000"/>
          <w:sz w:val="22"/>
          <w:szCs w:val="22"/>
        </w:rPr>
      </w:pPr>
      <w:r w:rsidDel="00000000" w:rsidR="00000000" w:rsidRPr="00000000">
        <w:rPr>
          <w:rtl w:val="0"/>
        </w:rPr>
        <w:t xml:space="preserve">Select the Microsoft excel file: </w:t>
      </w:r>
      <w:r w:rsidDel="00000000" w:rsidR="00000000" w:rsidRPr="00000000">
        <w:rPr>
          <w:b w:val="1"/>
          <w:rtl w:val="0"/>
        </w:rPr>
        <w:t xml:space="preserve">Portfolio Data.xlsx</w:t>
      </w:r>
    </w:p>
    <w:p w:rsidR="00000000" w:rsidDel="00000000" w:rsidP="00000000" w:rsidRDefault="00000000" w:rsidRPr="00000000" w14:paraId="000000F4">
      <w:pPr>
        <w:numPr>
          <w:ilvl w:val="0"/>
          <w:numId w:val="17"/>
        </w:numPr>
        <w:spacing w:after="140" w:line="259" w:lineRule="auto"/>
        <w:ind w:left="720" w:hanging="360"/>
        <w:rPr>
          <w:color w:val="000000"/>
          <w:sz w:val="22"/>
          <w:szCs w:val="22"/>
        </w:rPr>
      </w:pPr>
      <w:r w:rsidDel="00000000" w:rsidR="00000000" w:rsidRPr="00000000">
        <w:rPr>
          <w:rtl w:val="0"/>
        </w:rPr>
        <w:t xml:space="preserve">On the Navigator window, select all the required excel data worksheets then click </w:t>
      </w:r>
      <w:r w:rsidDel="00000000" w:rsidR="00000000" w:rsidRPr="00000000">
        <w:rPr>
          <w:b w:val="1"/>
          <w:rtl w:val="0"/>
        </w:rPr>
        <w:t xml:space="preserve">Transform Data</w:t>
      </w:r>
      <w:r w:rsidDel="00000000" w:rsidR="00000000" w:rsidRPr="00000000">
        <w:rPr>
          <w:rtl w:val="0"/>
        </w:rPr>
        <w:t xml:space="preserve">.</w:t>
      </w:r>
    </w:p>
    <w:p w:rsidR="00000000" w:rsidDel="00000000" w:rsidP="00000000" w:rsidRDefault="00000000" w:rsidRPr="00000000" w14:paraId="000000F5">
      <w:pPr>
        <w:spacing w:after="140" w:line="259" w:lineRule="auto"/>
        <w:ind w:left="720" w:firstLine="0"/>
        <w:rPr>
          <w:sz w:val="21"/>
          <w:szCs w:val="21"/>
        </w:rPr>
      </w:pPr>
      <w:r w:rsidDel="00000000" w:rsidR="00000000" w:rsidRPr="00000000">
        <w:rPr>
          <w:rtl w:val="0"/>
        </w:rPr>
      </w:r>
    </w:p>
    <w:p w:rsidR="00000000" w:rsidDel="00000000" w:rsidP="00000000" w:rsidRDefault="00000000" w:rsidRPr="00000000" w14:paraId="000000F6">
      <w:pPr>
        <w:pStyle w:val="Subtitle"/>
        <w:keepNext w:val="0"/>
        <w:keepLines w:val="0"/>
        <w:pBdr>
          <w:bottom w:color="auto" w:space="6" w:sz="0" w:val="none"/>
        </w:pBdr>
        <w:spacing w:before="0" w:line="288" w:lineRule="auto"/>
        <w:rPr/>
      </w:pPr>
      <w:bookmarkStart w:colFirst="0" w:colLast="0" w:name="_y2fjjv4p7pqm" w:id="15"/>
      <w:bookmarkEnd w:id="15"/>
      <w:r w:rsidDel="00000000" w:rsidR="00000000" w:rsidRPr="00000000">
        <w:rPr>
          <w:rtl w:val="0"/>
        </w:rPr>
        <w:t xml:space="preserve">Preparing the data in Power Query Editor</w:t>
      </w:r>
    </w:p>
    <w:p w:rsidR="00000000" w:rsidDel="00000000" w:rsidP="00000000" w:rsidRDefault="00000000" w:rsidRPr="00000000" w14:paraId="000000F7">
      <w:pPr>
        <w:spacing w:after="140" w:line="259" w:lineRule="auto"/>
        <w:rPr/>
      </w:pPr>
      <w:r w:rsidDel="00000000" w:rsidR="00000000" w:rsidRPr="00000000">
        <w:rPr>
          <w:rtl w:val="0"/>
        </w:rPr>
        <w:t xml:space="preserve">Review each data query in the Queries (left) pane of Power Query Editor to ensure that all data columns are assigned the correct data type. To change a columns data type:</w:t>
      </w:r>
    </w:p>
    <w:p w:rsidR="00000000" w:rsidDel="00000000" w:rsidP="00000000" w:rsidRDefault="00000000" w:rsidRPr="00000000" w14:paraId="000000F8">
      <w:pPr>
        <w:numPr>
          <w:ilvl w:val="0"/>
          <w:numId w:val="25"/>
        </w:numPr>
        <w:spacing w:after="140" w:line="259" w:lineRule="auto"/>
        <w:ind w:left="720" w:hanging="360"/>
        <w:rPr>
          <w:color w:val="000000"/>
          <w:sz w:val="22"/>
          <w:szCs w:val="22"/>
        </w:rPr>
      </w:pPr>
      <w:r w:rsidDel="00000000" w:rsidR="00000000" w:rsidRPr="00000000">
        <w:rPr>
          <w:rtl w:val="0"/>
        </w:rPr>
        <w:t xml:space="preserve">Right click on the column header and select </w:t>
      </w:r>
      <w:r w:rsidDel="00000000" w:rsidR="00000000" w:rsidRPr="00000000">
        <w:rPr>
          <w:b w:val="1"/>
          <w:rtl w:val="0"/>
        </w:rPr>
        <w:t xml:space="preserve">Change Type</w:t>
      </w:r>
      <w:r w:rsidDel="00000000" w:rsidR="00000000" w:rsidRPr="00000000">
        <w:rPr>
          <w:rtl w:val="0"/>
        </w:rPr>
        <w:t xml:space="preserve">.</w:t>
      </w:r>
    </w:p>
    <w:p w:rsidR="00000000" w:rsidDel="00000000" w:rsidP="00000000" w:rsidRDefault="00000000" w:rsidRPr="00000000" w14:paraId="000000F9">
      <w:pPr>
        <w:spacing w:after="140" w:line="259" w:lineRule="auto"/>
        <w:rPr/>
      </w:pPr>
      <w:r w:rsidDel="00000000" w:rsidR="00000000" w:rsidRPr="00000000">
        <w:rPr>
          <w:rtl w:val="0"/>
        </w:rPr>
        <w:t xml:space="preserve">Our data will consist primarily of the following data types:</w:t>
      </w:r>
    </w:p>
    <w:p w:rsidR="00000000" w:rsidDel="00000000" w:rsidP="00000000" w:rsidRDefault="00000000" w:rsidRPr="00000000" w14:paraId="000000FA">
      <w:pPr>
        <w:spacing w:after="140" w:line="259" w:lineRule="auto"/>
        <w:ind w:left="160" w:right="200" w:firstLine="0"/>
        <w:rPr/>
      </w:pPr>
      <w:r w:rsidDel="00000000" w:rsidR="00000000" w:rsidRPr="00000000">
        <w:rPr>
          <w:b w:val="1"/>
          <w:rtl w:val="0"/>
        </w:rPr>
        <w:t xml:space="preserve">Text</w:t>
      </w:r>
      <w:r w:rsidDel="00000000" w:rsidR="00000000" w:rsidRPr="00000000">
        <w:rPr>
          <w:rtl w:val="0"/>
        </w:rPr>
        <w:t xml:space="preserve">: Stock symbols, Currency, Asset descriptions</w:t>
      </w:r>
    </w:p>
    <w:p w:rsidR="00000000" w:rsidDel="00000000" w:rsidP="00000000" w:rsidRDefault="00000000" w:rsidRPr="00000000" w14:paraId="000000FB">
      <w:pPr>
        <w:spacing w:after="140" w:line="259" w:lineRule="auto"/>
        <w:ind w:left="160" w:right="200" w:firstLine="0"/>
        <w:rPr/>
      </w:pPr>
      <w:r w:rsidDel="00000000" w:rsidR="00000000" w:rsidRPr="00000000">
        <w:rPr>
          <w:b w:val="1"/>
          <w:rtl w:val="0"/>
        </w:rPr>
        <w:t xml:space="preserve">Date</w:t>
      </w:r>
      <w:r w:rsidDel="00000000" w:rsidR="00000000" w:rsidRPr="00000000">
        <w:rPr>
          <w:rtl w:val="0"/>
        </w:rPr>
        <w:t xml:space="preserve">: Date ranges</w:t>
      </w:r>
    </w:p>
    <w:p w:rsidR="00000000" w:rsidDel="00000000" w:rsidP="00000000" w:rsidRDefault="00000000" w:rsidRPr="00000000" w14:paraId="000000FC">
      <w:pPr>
        <w:spacing w:after="140" w:line="259" w:lineRule="auto"/>
        <w:ind w:left="160" w:right="200" w:firstLine="0"/>
        <w:rPr/>
      </w:pPr>
      <w:r w:rsidDel="00000000" w:rsidR="00000000" w:rsidRPr="00000000">
        <w:rPr>
          <w:b w:val="1"/>
          <w:rtl w:val="0"/>
        </w:rPr>
        <w:t xml:space="preserve">Fixed Decimal Number</w:t>
      </w:r>
      <w:r w:rsidDel="00000000" w:rsidR="00000000" w:rsidRPr="00000000">
        <w:rPr>
          <w:rtl w:val="0"/>
        </w:rPr>
        <w:t xml:space="preserve">: Prices (Open, High, Low, Close)</w:t>
      </w:r>
    </w:p>
    <w:p w:rsidR="00000000" w:rsidDel="00000000" w:rsidP="00000000" w:rsidRDefault="00000000" w:rsidRPr="00000000" w14:paraId="000000FD">
      <w:pPr>
        <w:spacing w:after="140" w:line="259" w:lineRule="auto"/>
        <w:ind w:left="160" w:right="200" w:firstLine="0"/>
        <w:rPr/>
      </w:pPr>
      <w:r w:rsidDel="00000000" w:rsidR="00000000" w:rsidRPr="00000000">
        <w:rPr>
          <w:b w:val="1"/>
          <w:rtl w:val="0"/>
        </w:rPr>
        <w:t xml:space="preserve">Decimal Number</w:t>
      </w:r>
      <w:r w:rsidDel="00000000" w:rsidR="00000000" w:rsidRPr="00000000">
        <w:rPr>
          <w:rtl w:val="0"/>
        </w:rPr>
        <w:t xml:space="preserve">: Measures &amp; Ratios (P/E Ratio, Beta)</w:t>
      </w:r>
    </w:p>
    <w:p w:rsidR="00000000" w:rsidDel="00000000" w:rsidP="00000000" w:rsidRDefault="00000000" w:rsidRPr="00000000" w14:paraId="000000FE">
      <w:pPr>
        <w:spacing w:after="140" w:line="259" w:lineRule="auto"/>
        <w:ind w:left="160" w:right="200" w:firstLine="0"/>
        <w:rPr/>
      </w:pPr>
      <w:r w:rsidDel="00000000" w:rsidR="00000000" w:rsidRPr="00000000">
        <w:rPr>
          <w:b w:val="1"/>
          <w:rtl w:val="0"/>
        </w:rPr>
        <w:t xml:space="preserve">Whole Number</w:t>
      </w:r>
      <w:r w:rsidDel="00000000" w:rsidR="00000000" w:rsidRPr="00000000">
        <w:rPr>
          <w:rtl w:val="0"/>
        </w:rPr>
        <w:t xml:space="preserve">: Trading Volume</w:t>
      </w:r>
    </w:p>
    <w:p w:rsidR="00000000" w:rsidDel="00000000" w:rsidP="00000000" w:rsidRDefault="00000000" w:rsidRPr="00000000" w14:paraId="000000FF">
      <w:pPr>
        <w:spacing w:after="140" w:line="259" w:lineRule="auto"/>
        <w:ind w:left="160" w:right="200" w:firstLine="0"/>
        <w:rPr/>
      </w:pPr>
      <w:r w:rsidDel="00000000" w:rsidR="00000000" w:rsidRPr="00000000">
        <w:rPr>
          <w:b w:val="1"/>
          <w:rtl w:val="0"/>
        </w:rPr>
        <w:t xml:space="preserve">Percentage</w:t>
      </w:r>
      <w:r w:rsidDel="00000000" w:rsidR="00000000" w:rsidRPr="00000000">
        <w:rPr>
          <w:rtl w:val="0"/>
        </w:rPr>
        <w:t xml:space="preserve">: Measures of difference</w:t>
      </w:r>
    </w:p>
    <w:p w:rsidR="00000000" w:rsidDel="00000000" w:rsidP="00000000" w:rsidRDefault="00000000" w:rsidRPr="00000000" w14:paraId="00000100">
      <w:pPr>
        <w:spacing w:after="140" w:line="259" w:lineRule="auto"/>
        <w:rPr/>
      </w:pPr>
      <w:r w:rsidDel="00000000" w:rsidR="00000000" w:rsidRPr="00000000">
        <w:rPr>
          <w:rtl w:val="0"/>
        </w:rPr>
        <w:t xml:space="preserve">Remove empty columns and rows, if any, from each data table.</w:t>
      </w:r>
    </w:p>
    <w:p w:rsidR="00000000" w:rsidDel="00000000" w:rsidP="00000000" w:rsidRDefault="00000000" w:rsidRPr="00000000" w14:paraId="00000101">
      <w:pPr>
        <w:numPr>
          <w:ilvl w:val="0"/>
          <w:numId w:val="16"/>
        </w:numPr>
        <w:spacing w:after="0" w:afterAutospacing="0" w:line="259" w:lineRule="auto"/>
        <w:ind w:left="720" w:hanging="360"/>
        <w:rPr>
          <w:color w:val="000000"/>
          <w:sz w:val="22"/>
          <w:szCs w:val="22"/>
        </w:rPr>
      </w:pPr>
      <w:r w:rsidDel="00000000" w:rsidR="00000000" w:rsidRPr="00000000">
        <w:rPr>
          <w:rtl w:val="0"/>
        </w:rPr>
        <w:t xml:space="preserve">To remove a data column, right click on the column header &gt; </w:t>
      </w:r>
      <w:r w:rsidDel="00000000" w:rsidR="00000000" w:rsidRPr="00000000">
        <w:rPr>
          <w:b w:val="1"/>
          <w:rtl w:val="0"/>
        </w:rPr>
        <w:t xml:space="preserve">Remove</w:t>
      </w:r>
    </w:p>
    <w:p w:rsidR="00000000" w:rsidDel="00000000" w:rsidP="00000000" w:rsidRDefault="00000000" w:rsidRPr="00000000" w14:paraId="00000102">
      <w:pPr>
        <w:numPr>
          <w:ilvl w:val="0"/>
          <w:numId w:val="16"/>
        </w:numPr>
        <w:spacing w:after="0" w:afterAutospacing="0" w:line="259" w:lineRule="auto"/>
        <w:ind w:left="720" w:hanging="360"/>
        <w:rPr>
          <w:color w:val="000000"/>
          <w:sz w:val="22"/>
          <w:szCs w:val="22"/>
        </w:rPr>
      </w:pPr>
      <w:r w:rsidDel="00000000" w:rsidR="00000000" w:rsidRPr="00000000">
        <w:rPr>
          <w:rtl w:val="0"/>
        </w:rPr>
        <w:t xml:space="preserve">Empty rows can be removed by selecting </w:t>
      </w:r>
      <w:r w:rsidDel="00000000" w:rsidR="00000000" w:rsidRPr="00000000">
        <w:rPr>
          <w:b w:val="1"/>
          <w:rtl w:val="0"/>
        </w:rPr>
        <w:t xml:space="preserve">Remove Rows</w:t>
      </w:r>
      <w:r w:rsidDel="00000000" w:rsidR="00000000" w:rsidRPr="00000000">
        <w:rPr>
          <w:rtl w:val="0"/>
        </w:rPr>
        <w:t xml:space="preserve"> &gt; </w:t>
      </w:r>
      <w:r w:rsidDel="00000000" w:rsidR="00000000" w:rsidRPr="00000000">
        <w:rPr>
          <w:b w:val="1"/>
          <w:rtl w:val="0"/>
        </w:rPr>
        <w:t xml:space="preserve">Remove Blank Rows</w:t>
      </w:r>
      <w:r w:rsidDel="00000000" w:rsidR="00000000" w:rsidRPr="00000000">
        <w:rPr>
          <w:rtl w:val="0"/>
        </w:rPr>
        <w:t xml:space="preserve"> on the Power Query Editor ribbon.</w:t>
      </w:r>
    </w:p>
    <w:p w:rsidR="00000000" w:rsidDel="00000000" w:rsidP="00000000" w:rsidRDefault="00000000" w:rsidRPr="00000000" w14:paraId="00000103">
      <w:pPr>
        <w:numPr>
          <w:ilvl w:val="0"/>
          <w:numId w:val="16"/>
        </w:numPr>
        <w:spacing w:after="140" w:line="259" w:lineRule="auto"/>
        <w:ind w:left="720" w:hanging="360"/>
        <w:rPr>
          <w:color w:val="000000"/>
          <w:sz w:val="22"/>
          <w:szCs w:val="22"/>
        </w:rPr>
      </w:pPr>
      <w:r w:rsidDel="00000000" w:rsidR="00000000" w:rsidRPr="00000000">
        <w:rPr>
          <w:rtl w:val="0"/>
        </w:rPr>
        <w:t xml:space="preserve">Once complete, proceed to click </w:t>
      </w:r>
      <w:r w:rsidDel="00000000" w:rsidR="00000000" w:rsidRPr="00000000">
        <w:rPr>
          <w:b w:val="1"/>
          <w:rtl w:val="0"/>
        </w:rPr>
        <w:t xml:space="preserve">Close &amp; Apply</w:t>
      </w:r>
      <w:r w:rsidDel="00000000" w:rsidR="00000000" w:rsidRPr="00000000">
        <w:rPr>
          <w:rtl w:val="0"/>
        </w:rPr>
        <w:t xml:space="preserve"> to return to Power BI Desktop</w:t>
      </w:r>
    </w:p>
    <w:p w:rsidR="00000000" w:rsidDel="00000000" w:rsidP="00000000" w:rsidRDefault="00000000" w:rsidRPr="00000000" w14:paraId="00000104">
      <w:pPr>
        <w:pStyle w:val="Heading1"/>
        <w:keepNext w:val="0"/>
        <w:keepLines w:val="0"/>
        <w:pBdr>
          <w:bottom w:color="auto" w:space="6" w:sz="0" w:val="none"/>
        </w:pBdr>
        <w:spacing w:before="0" w:line="288" w:lineRule="auto"/>
        <w:rPr>
          <w:sz w:val="46"/>
          <w:szCs w:val="46"/>
        </w:rPr>
      </w:pPr>
      <w:bookmarkStart w:colFirst="0" w:colLast="0" w:name="_9bmdhq9s7w6g" w:id="16"/>
      <w:bookmarkEnd w:id="16"/>
      <w:r w:rsidDel="00000000" w:rsidR="00000000" w:rsidRPr="00000000">
        <w:rPr>
          <w:rtl w:val="0"/>
        </w:rPr>
      </w:r>
    </w:p>
    <w:p w:rsidR="00000000" w:rsidDel="00000000" w:rsidP="00000000" w:rsidRDefault="00000000" w:rsidRPr="00000000" w14:paraId="00000105">
      <w:pPr>
        <w:pStyle w:val="Heading1"/>
        <w:keepNext w:val="0"/>
        <w:keepLines w:val="0"/>
        <w:pBdr>
          <w:bottom w:color="auto" w:space="6" w:sz="0" w:val="none"/>
        </w:pBdr>
        <w:spacing w:before="0" w:line="288" w:lineRule="auto"/>
        <w:rPr>
          <w:sz w:val="46"/>
          <w:szCs w:val="46"/>
        </w:rPr>
      </w:pPr>
      <w:bookmarkStart w:colFirst="0" w:colLast="0" w:name="_jmq321yqjbn" w:id="17"/>
      <w:bookmarkEnd w:id="17"/>
      <w:r w:rsidDel="00000000" w:rsidR="00000000" w:rsidRPr="00000000">
        <w:rPr>
          <w:rtl w:val="0"/>
        </w:rPr>
      </w:r>
    </w:p>
    <w:p w:rsidR="00000000" w:rsidDel="00000000" w:rsidP="00000000" w:rsidRDefault="00000000" w:rsidRPr="00000000" w14:paraId="00000106">
      <w:pPr>
        <w:pStyle w:val="Heading1"/>
        <w:keepNext w:val="0"/>
        <w:keepLines w:val="0"/>
        <w:pBdr>
          <w:bottom w:color="auto" w:space="6" w:sz="0" w:val="none"/>
        </w:pBdr>
        <w:spacing w:before="0" w:line="288" w:lineRule="auto"/>
        <w:rPr>
          <w:sz w:val="46"/>
          <w:szCs w:val="46"/>
        </w:rPr>
      </w:pPr>
      <w:bookmarkStart w:colFirst="0" w:colLast="0" w:name="_tpb7vbn526qf" w:id="18"/>
      <w:bookmarkEnd w:id="18"/>
      <w:r w:rsidDel="00000000" w:rsidR="00000000" w:rsidRPr="00000000">
        <w:rPr>
          <w:rtl w:val="0"/>
        </w:rPr>
      </w:r>
    </w:p>
    <w:p w:rsidR="00000000" w:rsidDel="00000000" w:rsidP="00000000" w:rsidRDefault="00000000" w:rsidRPr="00000000" w14:paraId="00000107">
      <w:pPr>
        <w:pStyle w:val="Subtitle"/>
        <w:keepNext w:val="0"/>
        <w:keepLines w:val="0"/>
        <w:pBdr>
          <w:bottom w:color="auto" w:space="6" w:sz="0" w:val="none"/>
        </w:pBdr>
        <w:spacing w:before="0" w:line="288" w:lineRule="auto"/>
        <w:rPr/>
      </w:pPr>
      <w:bookmarkStart w:colFirst="0" w:colLast="0" w:name="_4349la8zii75" w:id="19"/>
      <w:bookmarkEnd w:id="19"/>
      <w:r w:rsidDel="00000000" w:rsidR="00000000" w:rsidRPr="00000000">
        <w:rPr>
          <w:rtl w:val="0"/>
        </w:rPr>
        <w:t xml:space="preserve">Create new data tables by appending queries</w:t>
      </w:r>
    </w:p>
    <w:p w:rsidR="00000000" w:rsidDel="00000000" w:rsidP="00000000" w:rsidRDefault="00000000" w:rsidRPr="00000000" w14:paraId="00000108">
      <w:pPr>
        <w:spacing w:after="140" w:line="259" w:lineRule="auto"/>
        <w:rPr/>
      </w:pPr>
      <w:r w:rsidDel="00000000" w:rsidR="00000000" w:rsidRPr="00000000">
        <w:rPr>
          <w:rtl w:val="0"/>
        </w:rPr>
        <w:t xml:space="preserve">Our source data is compartmentalized in that each stock asset or benchmark has its own separate data table. However, to create charts and visualizations that include multiple stocks or benchmarks, we need to combine them into a single data table by appending them together.</w:t>
      </w:r>
    </w:p>
    <w:p w:rsidR="00000000" w:rsidDel="00000000" w:rsidP="00000000" w:rsidRDefault="00000000" w:rsidRPr="00000000" w14:paraId="00000109">
      <w:pPr>
        <w:numPr>
          <w:ilvl w:val="0"/>
          <w:numId w:val="13"/>
        </w:numPr>
        <w:spacing w:after="0" w:afterAutospacing="0" w:line="259" w:lineRule="auto"/>
        <w:ind w:left="720" w:hanging="360"/>
        <w:rPr>
          <w:color w:val="000000"/>
          <w:sz w:val="22"/>
          <w:szCs w:val="22"/>
        </w:rPr>
      </w:pPr>
      <w:r w:rsidDel="00000000" w:rsidR="00000000" w:rsidRPr="00000000">
        <w:rPr>
          <w:rtl w:val="0"/>
        </w:rPr>
        <w:t xml:space="preserve">On Power BI desktop, select </w:t>
      </w:r>
      <w:r w:rsidDel="00000000" w:rsidR="00000000" w:rsidRPr="00000000">
        <w:rPr>
          <w:b w:val="1"/>
          <w:rtl w:val="0"/>
        </w:rPr>
        <w:t xml:space="preserve">Transform Data</w:t>
      </w:r>
      <w:r w:rsidDel="00000000" w:rsidR="00000000" w:rsidRPr="00000000">
        <w:rPr>
          <w:rtl w:val="0"/>
        </w:rPr>
        <w:t xml:space="preserve"> on the ribbon to bring up Power Query Editor</w:t>
      </w:r>
    </w:p>
    <w:p w:rsidR="00000000" w:rsidDel="00000000" w:rsidP="00000000" w:rsidRDefault="00000000" w:rsidRPr="00000000" w14:paraId="0000010A">
      <w:pPr>
        <w:numPr>
          <w:ilvl w:val="0"/>
          <w:numId w:val="13"/>
        </w:numPr>
        <w:spacing w:after="0" w:afterAutospacing="0" w:line="259" w:lineRule="auto"/>
        <w:ind w:left="720" w:hanging="360"/>
        <w:rPr>
          <w:color w:val="000000"/>
          <w:sz w:val="22"/>
          <w:szCs w:val="22"/>
        </w:rPr>
      </w:pPr>
      <w:r w:rsidDel="00000000" w:rsidR="00000000" w:rsidRPr="00000000">
        <w:rPr>
          <w:rtl w:val="0"/>
        </w:rPr>
        <w:t xml:space="preserve">In the Power Query Editor, on the left Queries pane, highlight the first data table to append</w:t>
      </w:r>
    </w:p>
    <w:p w:rsidR="00000000" w:rsidDel="00000000" w:rsidP="00000000" w:rsidRDefault="00000000" w:rsidRPr="00000000" w14:paraId="0000010B">
      <w:pPr>
        <w:numPr>
          <w:ilvl w:val="0"/>
          <w:numId w:val="13"/>
        </w:numPr>
        <w:spacing w:after="0" w:afterAutospacing="0" w:line="259" w:lineRule="auto"/>
        <w:ind w:left="720" w:hanging="360"/>
        <w:rPr>
          <w:color w:val="000000"/>
          <w:sz w:val="22"/>
          <w:szCs w:val="22"/>
        </w:rPr>
      </w:pPr>
      <w:r w:rsidDel="00000000" w:rsidR="00000000" w:rsidRPr="00000000">
        <w:rPr>
          <w:rtl w:val="0"/>
        </w:rPr>
        <w:t xml:space="preserve">Select the </w:t>
      </w:r>
      <w:r w:rsidDel="00000000" w:rsidR="00000000" w:rsidRPr="00000000">
        <w:rPr>
          <w:b w:val="1"/>
          <w:rtl w:val="0"/>
        </w:rPr>
        <w:t xml:space="preserve">Append Queries</w:t>
      </w:r>
      <w:r w:rsidDel="00000000" w:rsidR="00000000" w:rsidRPr="00000000">
        <w:rPr>
          <w:rtl w:val="0"/>
        </w:rPr>
        <w:t xml:space="preserve"> drop down menu &gt; </w:t>
      </w:r>
      <w:r w:rsidDel="00000000" w:rsidR="00000000" w:rsidRPr="00000000">
        <w:rPr>
          <w:b w:val="1"/>
          <w:rtl w:val="0"/>
        </w:rPr>
        <w:t xml:space="preserve">Append Queries as New</w:t>
      </w:r>
    </w:p>
    <w:p w:rsidR="00000000" w:rsidDel="00000000" w:rsidP="00000000" w:rsidRDefault="00000000" w:rsidRPr="00000000" w14:paraId="0000010C">
      <w:pPr>
        <w:numPr>
          <w:ilvl w:val="0"/>
          <w:numId w:val="13"/>
        </w:numPr>
        <w:spacing w:after="0" w:afterAutospacing="0" w:line="259" w:lineRule="auto"/>
        <w:ind w:left="720" w:hanging="360"/>
        <w:rPr>
          <w:color w:val="000000"/>
          <w:sz w:val="22"/>
          <w:szCs w:val="22"/>
        </w:rPr>
      </w:pPr>
      <w:r w:rsidDel="00000000" w:rsidR="00000000" w:rsidRPr="00000000">
        <w:rPr>
          <w:rtl w:val="0"/>
        </w:rPr>
        <w:t xml:space="preserve">Select the option </w:t>
      </w:r>
      <w:r w:rsidDel="00000000" w:rsidR="00000000" w:rsidRPr="00000000">
        <w:rPr>
          <w:b w:val="1"/>
          <w:rtl w:val="0"/>
        </w:rPr>
        <w:t xml:space="preserve">Three or more tables</w:t>
      </w:r>
    </w:p>
    <w:p w:rsidR="00000000" w:rsidDel="00000000" w:rsidP="00000000" w:rsidRDefault="00000000" w:rsidRPr="00000000" w14:paraId="0000010D">
      <w:pPr>
        <w:numPr>
          <w:ilvl w:val="0"/>
          <w:numId w:val="13"/>
        </w:numPr>
        <w:spacing w:after="0" w:afterAutospacing="0" w:line="259" w:lineRule="auto"/>
        <w:ind w:left="720" w:hanging="360"/>
        <w:rPr>
          <w:color w:val="000000"/>
          <w:sz w:val="22"/>
          <w:szCs w:val="22"/>
        </w:rPr>
      </w:pPr>
      <w:r w:rsidDel="00000000" w:rsidR="00000000" w:rsidRPr="00000000">
        <w:rPr>
          <w:rtl w:val="0"/>
        </w:rPr>
        <w:t xml:space="preserve">Move the desired tables from the </w:t>
      </w:r>
      <w:r w:rsidDel="00000000" w:rsidR="00000000" w:rsidRPr="00000000">
        <w:rPr>
          <w:b w:val="1"/>
          <w:rtl w:val="0"/>
        </w:rPr>
        <w:t xml:space="preserve">Available tables</w:t>
      </w:r>
      <w:r w:rsidDel="00000000" w:rsidR="00000000" w:rsidRPr="00000000">
        <w:rPr>
          <w:rtl w:val="0"/>
        </w:rPr>
        <w:t xml:space="preserve"> section to the </w:t>
      </w:r>
      <w:r w:rsidDel="00000000" w:rsidR="00000000" w:rsidRPr="00000000">
        <w:rPr>
          <w:b w:val="1"/>
          <w:rtl w:val="0"/>
        </w:rPr>
        <w:t xml:space="preserve">Tables to append</w:t>
      </w:r>
      <w:r w:rsidDel="00000000" w:rsidR="00000000" w:rsidRPr="00000000">
        <w:rPr>
          <w:rtl w:val="0"/>
        </w:rPr>
        <w:t xml:space="preserve"> section</w:t>
      </w:r>
    </w:p>
    <w:p w:rsidR="00000000" w:rsidDel="00000000" w:rsidP="00000000" w:rsidRDefault="00000000" w:rsidRPr="00000000" w14:paraId="0000010E">
      <w:pPr>
        <w:numPr>
          <w:ilvl w:val="0"/>
          <w:numId w:val="13"/>
        </w:numPr>
        <w:spacing w:after="140" w:line="259" w:lineRule="auto"/>
        <w:ind w:left="720" w:hanging="360"/>
        <w:rPr>
          <w:color w:val="000000"/>
          <w:sz w:val="22"/>
          <w:szCs w:val="22"/>
        </w:rPr>
      </w:pPr>
      <w:r w:rsidDel="00000000" w:rsidR="00000000" w:rsidRPr="00000000">
        <w:rPr>
          <w:rtl w:val="0"/>
        </w:rPr>
        <w:t xml:space="preserve">Select </w:t>
      </w:r>
      <w:r w:rsidDel="00000000" w:rsidR="00000000" w:rsidRPr="00000000">
        <w:rPr>
          <w:b w:val="1"/>
          <w:rtl w:val="0"/>
        </w:rPr>
        <w:t xml:space="preserve">OK</w:t>
      </w:r>
      <w:r w:rsidDel="00000000" w:rsidR="00000000" w:rsidRPr="00000000">
        <w:rPr>
          <w:rtl w:val="0"/>
        </w:rPr>
        <w:t xml:space="preserve"> when done</w:t>
      </w:r>
    </w:p>
    <w:p w:rsidR="00000000" w:rsidDel="00000000" w:rsidP="00000000" w:rsidRDefault="00000000" w:rsidRPr="00000000" w14:paraId="0000010F">
      <w:pPr>
        <w:spacing w:after="140" w:line="259" w:lineRule="auto"/>
        <w:rPr/>
      </w:pPr>
      <w:r w:rsidDel="00000000" w:rsidR="00000000" w:rsidRPr="00000000">
        <w:rPr>
          <w:rtl w:val="0"/>
        </w:rPr>
        <w:t xml:space="preserve">We will need to append the following tables:</w:t>
      </w:r>
    </w:p>
    <w:p w:rsidR="00000000" w:rsidDel="00000000" w:rsidP="00000000" w:rsidRDefault="00000000" w:rsidRPr="00000000" w14:paraId="00000110">
      <w:pPr>
        <w:spacing w:after="140" w:line="259" w:lineRule="auto"/>
        <w:ind w:left="160" w:right="200" w:firstLine="0"/>
        <w:rPr>
          <w:b w:val="1"/>
        </w:rPr>
      </w:pPr>
      <w:r w:rsidDel="00000000" w:rsidR="00000000" w:rsidRPr="00000000">
        <w:rPr>
          <w:rtl w:val="0"/>
        </w:rPr>
        <w:t xml:space="preserve">AAPL, GOOGL, FB, MSFT, PG, SBUX, BTCUSD, XRPUSD == </w:t>
      </w:r>
      <w:r w:rsidDel="00000000" w:rsidR="00000000" w:rsidRPr="00000000">
        <w:rPr>
          <w:b w:val="1"/>
          <w:rtl w:val="0"/>
        </w:rPr>
        <w:t xml:space="preserve">Portfolio Holding (Append)</w:t>
      </w:r>
    </w:p>
    <w:p w:rsidR="00000000" w:rsidDel="00000000" w:rsidP="00000000" w:rsidRDefault="00000000" w:rsidRPr="00000000" w14:paraId="00000111">
      <w:pPr>
        <w:spacing w:after="140" w:line="259" w:lineRule="auto"/>
        <w:ind w:left="160" w:right="200" w:firstLine="0"/>
        <w:rPr>
          <w:b w:val="1"/>
        </w:rPr>
      </w:pPr>
      <w:r w:rsidDel="00000000" w:rsidR="00000000" w:rsidRPr="00000000">
        <w:rPr>
          <w:rtl w:val="0"/>
        </w:rPr>
        <w:t xml:space="preserve">AAPL, GOOGL, FB, MSFT, PG, SBUX, AMD, NVDA, INTC, PFE == </w:t>
      </w:r>
      <w:r w:rsidDel="00000000" w:rsidR="00000000" w:rsidRPr="00000000">
        <w:rPr>
          <w:b w:val="1"/>
          <w:rtl w:val="0"/>
        </w:rPr>
        <w:t xml:space="preserve">Portfolio &amp; Market Data (Append)</w:t>
      </w:r>
    </w:p>
    <w:p w:rsidR="00000000" w:rsidDel="00000000" w:rsidP="00000000" w:rsidRDefault="00000000" w:rsidRPr="00000000" w14:paraId="00000112">
      <w:pPr>
        <w:spacing w:after="140" w:line="259" w:lineRule="auto"/>
        <w:ind w:left="160" w:right="200" w:firstLine="0"/>
        <w:rPr>
          <w:b w:val="1"/>
        </w:rPr>
      </w:pPr>
      <w:r w:rsidDel="00000000" w:rsidR="00000000" w:rsidRPr="00000000">
        <w:rPr>
          <w:rtl w:val="0"/>
        </w:rPr>
        <w:t xml:space="preserve">NDX, SPY, XMI == </w:t>
      </w:r>
      <w:r w:rsidDel="00000000" w:rsidR="00000000" w:rsidRPr="00000000">
        <w:rPr>
          <w:b w:val="1"/>
          <w:rtl w:val="0"/>
        </w:rPr>
        <w:t xml:space="preserve">Benchmarks (Append)</w:t>
      </w:r>
    </w:p>
    <w:p w:rsidR="00000000" w:rsidDel="00000000" w:rsidP="00000000" w:rsidRDefault="00000000" w:rsidRPr="00000000" w14:paraId="00000113">
      <w:pPr>
        <w:spacing w:after="140" w:line="259" w:lineRule="auto"/>
        <w:ind w:left="160" w:right="200" w:firstLine="0"/>
        <w:rPr>
          <w:b w:val="1"/>
        </w:rPr>
      </w:pPr>
      <w:r w:rsidDel="00000000" w:rsidR="00000000" w:rsidRPr="00000000">
        <w:rPr>
          <w:rtl w:val="0"/>
        </w:rPr>
        <w:t xml:space="preserve">Portfolio Data, Market Data == </w:t>
      </w:r>
      <w:r w:rsidDel="00000000" w:rsidR="00000000" w:rsidRPr="00000000">
        <w:rPr>
          <w:b w:val="1"/>
          <w:rtl w:val="0"/>
        </w:rPr>
        <w:t xml:space="preserve">Portfolio &amp; Market Summary (Append)</w:t>
      </w:r>
    </w:p>
    <w:p w:rsidR="00000000" w:rsidDel="00000000" w:rsidP="00000000" w:rsidRDefault="00000000" w:rsidRPr="00000000" w14:paraId="00000114">
      <w:pPr>
        <w:pStyle w:val="Heading1"/>
        <w:keepNext w:val="0"/>
        <w:keepLines w:val="0"/>
        <w:pBdr>
          <w:bottom w:color="auto" w:space="6" w:sz="0" w:val="none"/>
        </w:pBdr>
        <w:spacing w:before="0" w:line="288" w:lineRule="auto"/>
        <w:rPr>
          <w:sz w:val="46"/>
          <w:szCs w:val="46"/>
        </w:rPr>
      </w:pPr>
      <w:bookmarkStart w:colFirst="0" w:colLast="0" w:name="_jryr4ia7b9xp" w:id="20"/>
      <w:bookmarkEnd w:id="20"/>
      <w:r w:rsidDel="00000000" w:rsidR="00000000" w:rsidRPr="00000000">
        <w:rPr>
          <w:rtl w:val="0"/>
        </w:rPr>
      </w:r>
    </w:p>
    <w:p w:rsidR="00000000" w:rsidDel="00000000" w:rsidP="00000000" w:rsidRDefault="00000000" w:rsidRPr="00000000" w14:paraId="00000115">
      <w:pPr>
        <w:pStyle w:val="Subtitle"/>
        <w:keepNext w:val="0"/>
        <w:keepLines w:val="0"/>
        <w:pBdr>
          <w:bottom w:color="auto" w:space="6" w:sz="0" w:val="none"/>
        </w:pBdr>
        <w:spacing w:before="0" w:line="288" w:lineRule="auto"/>
        <w:rPr/>
      </w:pPr>
      <w:bookmarkStart w:colFirst="0" w:colLast="0" w:name="_apc18xpdazwl" w:id="21"/>
      <w:bookmarkEnd w:id="21"/>
      <w:r w:rsidDel="00000000" w:rsidR="00000000" w:rsidRPr="00000000">
        <w:rPr>
          <w:rtl w:val="0"/>
        </w:rPr>
        <w:t xml:space="preserve">Creating calculated columns and measures</w:t>
      </w:r>
    </w:p>
    <w:p w:rsidR="00000000" w:rsidDel="00000000" w:rsidP="00000000" w:rsidRDefault="00000000" w:rsidRPr="00000000" w14:paraId="00000116">
      <w:pPr>
        <w:spacing w:after="140" w:line="259" w:lineRule="auto"/>
        <w:rPr/>
      </w:pPr>
      <w:r w:rsidDel="00000000" w:rsidR="00000000" w:rsidRPr="00000000">
        <w:rPr>
          <w:rtl w:val="0"/>
        </w:rPr>
        <w:t xml:space="preserve">We need to calculate certain values such as the value of our portfolio, its daily change or the investment returns from prices available in our data tables. This allows us to present valuable information to our users quickly.</w:t>
      </w:r>
    </w:p>
    <w:p w:rsidR="00000000" w:rsidDel="00000000" w:rsidP="00000000" w:rsidRDefault="00000000" w:rsidRPr="00000000" w14:paraId="00000117">
      <w:pPr>
        <w:spacing w:after="140" w:line="259" w:lineRule="auto"/>
        <w:rPr/>
      </w:pPr>
      <w:r w:rsidDel="00000000" w:rsidR="00000000" w:rsidRPr="00000000">
        <w:rPr>
          <w:rtl w:val="0"/>
        </w:rPr>
        <w:t xml:space="preserve">To create the necessary calculated columns:</w:t>
      </w:r>
    </w:p>
    <w:p w:rsidR="00000000" w:rsidDel="00000000" w:rsidP="00000000" w:rsidRDefault="00000000" w:rsidRPr="00000000" w14:paraId="00000118">
      <w:pPr>
        <w:numPr>
          <w:ilvl w:val="0"/>
          <w:numId w:val="14"/>
        </w:numPr>
        <w:spacing w:after="0" w:afterAutospacing="0" w:line="259" w:lineRule="auto"/>
        <w:ind w:left="720" w:hanging="360"/>
        <w:rPr>
          <w:color w:val="000000"/>
          <w:sz w:val="22"/>
          <w:szCs w:val="22"/>
        </w:rPr>
      </w:pPr>
      <w:r w:rsidDel="00000000" w:rsidR="00000000" w:rsidRPr="00000000">
        <w:rPr>
          <w:rtl w:val="0"/>
        </w:rPr>
        <w:t xml:space="preserve">Right click on the </w:t>
      </w:r>
      <w:r w:rsidDel="00000000" w:rsidR="00000000" w:rsidRPr="00000000">
        <w:rPr>
          <w:b w:val="1"/>
          <w:rtl w:val="0"/>
        </w:rPr>
        <w:t xml:space="preserve">Portfolio Data</w:t>
      </w:r>
      <w:r w:rsidDel="00000000" w:rsidR="00000000" w:rsidRPr="00000000">
        <w:rPr>
          <w:rtl w:val="0"/>
        </w:rPr>
        <w:t xml:space="preserve"> table in the Fields pane at the right of Power BI Desktop</w:t>
      </w:r>
    </w:p>
    <w:p w:rsidR="00000000" w:rsidDel="00000000" w:rsidP="00000000" w:rsidRDefault="00000000" w:rsidRPr="00000000" w14:paraId="00000119">
      <w:pPr>
        <w:numPr>
          <w:ilvl w:val="0"/>
          <w:numId w:val="14"/>
        </w:numPr>
        <w:spacing w:after="0" w:afterAutospacing="0" w:line="259" w:lineRule="auto"/>
        <w:ind w:left="720" w:hanging="360"/>
        <w:rPr>
          <w:color w:val="000000"/>
          <w:sz w:val="22"/>
          <w:szCs w:val="22"/>
        </w:rPr>
      </w:pPr>
      <w:r w:rsidDel="00000000" w:rsidR="00000000" w:rsidRPr="00000000">
        <w:rPr>
          <w:rtl w:val="0"/>
        </w:rPr>
        <w:t xml:space="preserve">Select </w:t>
      </w:r>
      <w:r w:rsidDel="00000000" w:rsidR="00000000" w:rsidRPr="00000000">
        <w:rPr>
          <w:b w:val="1"/>
          <w:rtl w:val="0"/>
        </w:rPr>
        <w:t xml:space="preserve">New column</w:t>
      </w:r>
    </w:p>
    <w:p w:rsidR="00000000" w:rsidDel="00000000" w:rsidP="00000000" w:rsidRDefault="00000000" w:rsidRPr="00000000" w14:paraId="0000011A">
      <w:pPr>
        <w:numPr>
          <w:ilvl w:val="0"/>
          <w:numId w:val="14"/>
        </w:numPr>
        <w:spacing w:after="0" w:afterAutospacing="0" w:line="259" w:lineRule="auto"/>
        <w:ind w:left="720" w:hanging="360"/>
        <w:rPr>
          <w:color w:val="000000"/>
          <w:sz w:val="22"/>
          <w:szCs w:val="22"/>
        </w:rPr>
      </w:pPr>
      <w:r w:rsidDel="00000000" w:rsidR="00000000" w:rsidRPr="00000000">
        <w:rPr>
          <w:rtl w:val="0"/>
        </w:rPr>
        <w:t xml:space="preserve">In the DAX editor, enter the following to create a calculated column</w:t>
        <w:br w:type="textWrapping"/>
      </w:r>
      <w:r w:rsidDel="00000000" w:rsidR="00000000" w:rsidRPr="00000000">
        <w:rPr>
          <w:rFonts w:ascii="Courier New" w:cs="Courier New" w:eastAsia="Courier New" w:hAnsi="Courier New"/>
          <w:rtl w:val="0"/>
        </w:rPr>
        <w:t xml:space="preserve">Current Value = 'Portfolio Data'[Current Price] * 'Portfolio Data'[Quantity] - 'Portfolio Data'[Fees]</w:t>
      </w:r>
    </w:p>
    <w:p w:rsidR="00000000" w:rsidDel="00000000" w:rsidP="00000000" w:rsidRDefault="00000000" w:rsidRPr="00000000" w14:paraId="0000011B">
      <w:pPr>
        <w:numPr>
          <w:ilvl w:val="0"/>
          <w:numId w:val="14"/>
        </w:numPr>
        <w:spacing w:after="140" w:line="259" w:lineRule="auto"/>
        <w:ind w:left="720" w:hanging="360"/>
        <w:rPr>
          <w:color w:val="000000"/>
          <w:sz w:val="22"/>
          <w:szCs w:val="22"/>
        </w:rPr>
      </w:pPr>
      <w:r w:rsidDel="00000000" w:rsidR="00000000" w:rsidRPr="00000000">
        <w:rPr>
          <w:rtl w:val="0"/>
        </w:rPr>
        <w:t xml:space="preserve">Create another calculated column with the following DAX formula:</w:t>
        <w:br w:type="textWrapping"/>
      </w:r>
      <w:r w:rsidDel="00000000" w:rsidR="00000000" w:rsidRPr="00000000">
        <w:rPr>
          <w:rFonts w:ascii="Courier New" w:cs="Courier New" w:eastAsia="Courier New" w:hAnsi="Courier New"/>
          <w:rtl w:val="0"/>
        </w:rPr>
        <w:t xml:space="preserve">Previous Value = 'Portfolio Data'[Previous Close] * 'Portfolio Data'[Quantity] - 'Portfolio Data'[Fees]</w:t>
      </w:r>
    </w:p>
    <w:p w:rsidR="00000000" w:rsidDel="00000000" w:rsidP="00000000" w:rsidRDefault="00000000" w:rsidRPr="00000000" w14:paraId="0000011C">
      <w:pPr>
        <w:spacing w:after="140" w:line="259" w:lineRule="auto"/>
        <w:rPr/>
      </w:pPr>
      <w:r w:rsidDel="00000000" w:rsidR="00000000" w:rsidRPr="00000000">
        <w:rPr>
          <w:rtl w:val="0"/>
        </w:rPr>
      </w:r>
    </w:p>
    <w:p w:rsidR="00000000" w:rsidDel="00000000" w:rsidP="00000000" w:rsidRDefault="00000000" w:rsidRPr="00000000" w14:paraId="0000011D">
      <w:pPr>
        <w:spacing w:after="140" w:line="259" w:lineRule="auto"/>
        <w:rPr/>
      </w:pPr>
      <w:r w:rsidDel="00000000" w:rsidR="00000000" w:rsidRPr="00000000">
        <w:rPr>
          <w:rtl w:val="0"/>
        </w:rPr>
        <w:t xml:space="preserve">To create the necessary measures:</w:t>
      </w:r>
    </w:p>
    <w:p w:rsidR="00000000" w:rsidDel="00000000" w:rsidP="00000000" w:rsidRDefault="00000000" w:rsidRPr="00000000" w14:paraId="0000011E">
      <w:pPr>
        <w:numPr>
          <w:ilvl w:val="0"/>
          <w:numId w:val="18"/>
        </w:numPr>
        <w:spacing w:after="0" w:afterAutospacing="0" w:line="259" w:lineRule="auto"/>
        <w:ind w:left="720" w:hanging="360"/>
        <w:rPr>
          <w:color w:val="000000"/>
          <w:sz w:val="22"/>
          <w:szCs w:val="22"/>
        </w:rPr>
      </w:pPr>
      <w:r w:rsidDel="00000000" w:rsidR="00000000" w:rsidRPr="00000000">
        <w:rPr>
          <w:rtl w:val="0"/>
        </w:rPr>
        <w:t xml:space="preserve">Right click on the </w:t>
      </w:r>
      <w:r w:rsidDel="00000000" w:rsidR="00000000" w:rsidRPr="00000000">
        <w:rPr>
          <w:b w:val="1"/>
          <w:rtl w:val="0"/>
        </w:rPr>
        <w:t xml:space="preserve">Portfolio Data</w:t>
      </w:r>
      <w:r w:rsidDel="00000000" w:rsidR="00000000" w:rsidRPr="00000000">
        <w:rPr>
          <w:rtl w:val="0"/>
        </w:rPr>
        <w:t xml:space="preserve"> table in the Fields pane at the right of Power BI Desktop</w:t>
      </w:r>
    </w:p>
    <w:p w:rsidR="00000000" w:rsidDel="00000000" w:rsidP="00000000" w:rsidRDefault="00000000" w:rsidRPr="00000000" w14:paraId="0000011F">
      <w:pPr>
        <w:numPr>
          <w:ilvl w:val="0"/>
          <w:numId w:val="18"/>
        </w:numPr>
        <w:spacing w:after="0" w:afterAutospacing="0" w:line="259" w:lineRule="auto"/>
        <w:ind w:left="720" w:hanging="360"/>
        <w:rPr>
          <w:color w:val="000000"/>
          <w:sz w:val="22"/>
          <w:szCs w:val="22"/>
        </w:rPr>
      </w:pPr>
      <w:r w:rsidDel="00000000" w:rsidR="00000000" w:rsidRPr="00000000">
        <w:rPr>
          <w:rtl w:val="0"/>
        </w:rPr>
        <w:t xml:space="preserve">Select </w:t>
      </w:r>
      <w:r w:rsidDel="00000000" w:rsidR="00000000" w:rsidRPr="00000000">
        <w:rPr>
          <w:b w:val="1"/>
          <w:rtl w:val="0"/>
        </w:rPr>
        <w:t xml:space="preserve">New measure</w:t>
      </w:r>
    </w:p>
    <w:p w:rsidR="00000000" w:rsidDel="00000000" w:rsidP="00000000" w:rsidRDefault="00000000" w:rsidRPr="00000000" w14:paraId="00000120">
      <w:pPr>
        <w:numPr>
          <w:ilvl w:val="0"/>
          <w:numId w:val="18"/>
        </w:numPr>
        <w:spacing w:after="0" w:afterAutospacing="0" w:line="259" w:lineRule="auto"/>
        <w:ind w:left="720" w:hanging="360"/>
        <w:rPr>
          <w:color w:val="000000"/>
          <w:sz w:val="22"/>
          <w:szCs w:val="22"/>
        </w:rPr>
      </w:pPr>
      <w:r w:rsidDel="00000000" w:rsidR="00000000" w:rsidRPr="00000000">
        <w:rPr>
          <w:rtl w:val="0"/>
        </w:rPr>
        <w:t xml:space="preserve">In the DAX editor, enter the following to create a new measure</w:t>
        <w:br w:type="textWrapping"/>
      </w:r>
      <w:r w:rsidDel="00000000" w:rsidR="00000000" w:rsidRPr="00000000">
        <w:rPr>
          <w:rFonts w:ascii="Courier New" w:cs="Courier New" w:eastAsia="Courier New" w:hAnsi="Courier New"/>
          <w:rtl w:val="0"/>
        </w:rPr>
        <w:t xml:space="preserve">Daily Change % = (SUM('Portfolio Data'[Current Value]) - SUM('Portfolio Data'[Previous Value])) / SUM('Portfolio Data'[Previous Value])</w:t>
      </w:r>
    </w:p>
    <w:p w:rsidR="00000000" w:rsidDel="00000000" w:rsidP="00000000" w:rsidRDefault="00000000" w:rsidRPr="00000000" w14:paraId="00000121">
      <w:pPr>
        <w:numPr>
          <w:ilvl w:val="0"/>
          <w:numId w:val="18"/>
        </w:numPr>
        <w:spacing w:after="0" w:afterAutospacing="0" w:line="259" w:lineRule="auto"/>
        <w:ind w:left="720" w:hanging="360"/>
        <w:rPr>
          <w:color w:val="000000"/>
          <w:sz w:val="22"/>
          <w:szCs w:val="22"/>
        </w:rPr>
      </w:pPr>
      <w:r w:rsidDel="00000000" w:rsidR="00000000" w:rsidRPr="00000000">
        <w:rPr>
          <w:rtl w:val="0"/>
        </w:rPr>
        <w:t xml:space="preserve">Create another measure with the following DAX formula:</w:t>
        <w:br w:type="textWrapping"/>
      </w:r>
      <w:r w:rsidDel="00000000" w:rsidR="00000000" w:rsidRPr="00000000">
        <w:rPr>
          <w:rFonts w:ascii="Courier New" w:cs="Courier New" w:eastAsia="Courier New" w:hAnsi="Courier New"/>
          <w:rtl w:val="0"/>
        </w:rPr>
        <w:t xml:space="preserve">Total Return = SUM('Portfolio Data'[Current Value]) - SUM('Portfolio Data'[Initial Value])</w:t>
      </w:r>
    </w:p>
    <w:p w:rsidR="00000000" w:rsidDel="00000000" w:rsidP="00000000" w:rsidRDefault="00000000" w:rsidRPr="00000000" w14:paraId="00000122">
      <w:pPr>
        <w:numPr>
          <w:ilvl w:val="0"/>
          <w:numId w:val="18"/>
        </w:numPr>
        <w:spacing w:after="140" w:line="259" w:lineRule="auto"/>
        <w:ind w:left="720" w:hanging="360"/>
        <w:rPr>
          <w:color w:val="000000"/>
          <w:sz w:val="22"/>
          <w:szCs w:val="22"/>
        </w:rPr>
      </w:pPr>
      <w:r w:rsidDel="00000000" w:rsidR="00000000" w:rsidRPr="00000000">
        <w:rPr>
          <w:rtl w:val="0"/>
        </w:rPr>
        <w:t xml:space="preserve">Create the final measure with the following DAX formula:</w:t>
        <w:br w:type="textWrapping"/>
      </w:r>
      <w:r w:rsidDel="00000000" w:rsidR="00000000" w:rsidRPr="00000000">
        <w:rPr>
          <w:rFonts w:ascii="Courier New" w:cs="Courier New" w:eastAsia="Courier New" w:hAnsi="Courier New"/>
          <w:rtl w:val="0"/>
        </w:rPr>
        <w:t xml:space="preserve">Total Return % = (SUM('Portfolio Data'[Current Value]) - SUM('Portfolio Data'[Initial Value])) / SUM('Portfolio Data'[Initial Value])</w:t>
      </w:r>
    </w:p>
    <w:p w:rsidR="00000000" w:rsidDel="00000000" w:rsidP="00000000" w:rsidRDefault="00000000" w:rsidRPr="00000000" w14:paraId="00000123">
      <w:pPr>
        <w:pStyle w:val="Heading1"/>
        <w:keepNext w:val="0"/>
        <w:keepLines w:val="0"/>
        <w:pBdr>
          <w:bottom w:color="auto" w:space="6" w:sz="0" w:val="none"/>
        </w:pBdr>
        <w:spacing w:before="0" w:line="288" w:lineRule="auto"/>
        <w:rPr>
          <w:sz w:val="46"/>
          <w:szCs w:val="46"/>
        </w:rPr>
      </w:pPr>
      <w:bookmarkStart w:colFirst="0" w:colLast="0" w:name="_b99txr21mfmj" w:id="22"/>
      <w:bookmarkEnd w:id="22"/>
      <w:r w:rsidDel="00000000" w:rsidR="00000000" w:rsidRPr="00000000">
        <w:rPr>
          <w:rtl w:val="0"/>
        </w:rPr>
      </w:r>
    </w:p>
    <w:p w:rsidR="00000000" w:rsidDel="00000000" w:rsidP="00000000" w:rsidRDefault="00000000" w:rsidRPr="00000000" w14:paraId="00000124">
      <w:pPr>
        <w:pStyle w:val="Subtitle"/>
        <w:keepNext w:val="0"/>
        <w:keepLines w:val="0"/>
        <w:pBdr>
          <w:bottom w:color="auto" w:space="6" w:sz="0" w:val="none"/>
        </w:pBdr>
        <w:spacing w:before="0" w:line="288" w:lineRule="auto"/>
        <w:rPr/>
      </w:pPr>
      <w:bookmarkStart w:colFirst="0" w:colLast="0" w:name="_ulticrnlw890" w:id="23"/>
      <w:bookmarkEnd w:id="23"/>
      <w:r w:rsidDel="00000000" w:rsidR="00000000" w:rsidRPr="00000000">
        <w:rPr>
          <w:rtl w:val="0"/>
        </w:rPr>
        <w:t xml:space="preserve">Modeling our data in Power BI</w:t>
      </w:r>
    </w:p>
    <w:p w:rsidR="00000000" w:rsidDel="00000000" w:rsidP="00000000" w:rsidRDefault="00000000" w:rsidRPr="00000000" w14:paraId="00000125">
      <w:pPr>
        <w:rPr/>
      </w:pPr>
      <w:r w:rsidDel="00000000" w:rsidR="00000000" w:rsidRPr="00000000">
        <w:rPr/>
        <w:drawing>
          <wp:inline distB="114300" distT="114300" distL="114300" distR="114300">
            <wp:extent cx="5943600" cy="1943100"/>
            <wp:effectExtent b="0" l="0" r="0" t="0"/>
            <wp:docPr id="91" name="image81.png"/>
            <a:graphic>
              <a:graphicData uri="http://schemas.openxmlformats.org/drawingml/2006/picture">
                <pic:pic>
                  <pic:nvPicPr>
                    <pic:cNvPr id="0" name="image81.png"/>
                    <pic:cNvPicPr preferRelativeResize="0"/>
                  </pic:nvPicPr>
                  <pic:blipFill>
                    <a:blip r:embed="rId55"/>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spacing w:after="140" w:line="259" w:lineRule="auto"/>
        <w:rPr/>
      </w:pPr>
      <w:r w:rsidDel="00000000" w:rsidR="00000000" w:rsidRPr="00000000">
        <w:rPr>
          <w:rtl w:val="0"/>
        </w:rPr>
        <w:t xml:space="preserve">Our data consists of multiple data tables, some of which are designed to work together to produce relevant visuals. Creating model relationships between data tables will enable us to do so, though not every table needs to have relationships with one another.</w:t>
      </w:r>
    </w:p>
    <w:p w:rsidR="00000000" w:rsidDel="00000000" w:rsidP="00000000" w:rsidRDefault="00000000" w:rsidRPr="00000000" w14:paraId="00000128">
      <w:pPr>
        <w:numPr>
          <w:ilvl w:val="0"/>
          <w:numId w:val="6"/>
        </w:numPr>
        <w:spacing w:after="0" w:afterAutospacing="0" w:line="259" w:lineRule="auto"/>
        <w:ind w:left="720" w:hanging="360"/>
        <w:rPr>
          <w:color w:val="000000"/>
          <w:sz w:val="22"/>
          <w:szCs w:val="22"/>
        </w:rPr>
      </w:pPr>
      <w:r w:rsidDel="00000000" w:rsidR="00000000" w:rsidRPr="00000000">
        <w:rPr>
          <w:rtl w:val="0"/>
        </w:rPr>
        <w:t xml:space="preserve">To access the Modeling view, select the </w:t>
      </w:r>
      <w:r w:rsidDel="00000000" w:rsidR="00000000" w:rsidRPr="00000000">
        <w:rPr>
          <w:b w:val="1"/>
          <w:rtl w:val="0"/>
        </w:rPr>
        <w:t xml:space="preserve">Model</w:t>
      </w:r>
      <w:r w:rsidDel="00000000" w:rsidR="00000000" w:rsidRPr="00000000">
        <w:rPr>
          <w:rtl w:val="0"/>
        </w:rPr>
        <w:t xml:space="preserve"> icon found on the left side of Power BI Desktop</w:t>
      </w:r>
    </w:p>
    <w:p w:rsidR="00000000" w:rsidDel="00000000" w:rsidP="00000000" w:rsidRDefault="00000000" w:rsidRPr="00000000" w14:paraId="00000129">
      <w:pPr>
        <w:numPr>
          <w:ilvl w:val="0"/>
          <w:numId w:val="6"/>
        </w:numPr>
        <w:spacing w:after="0" w:afterAutospacing="0" w:line="259" w:lineRule="auto"/>
        <w:ind w:left="720" w:hanging="360"/>
        <w:rPr>
          <w:color w:val="000000"/>
          <w:sz w:val="22"/>
          <w:szCs w:val="22"/>
        </w:rPr>
      </w:pPr>
      <w:r w:rsidDel="00000000" w:rsidR="00000000" w:rsidRPr="00000000">
        <w:rPr>
          <w:rtl w:val="0"/>
        </w:rPr>
        <w:t xml:space="preserve">On the All tables model tab we can review all our data queries. To create a relationship:</w:t>
      </w:r>
    </w:p>
    <w:p w:rsidR="00000000" w:rsidDel="00000000" w:rsidP="00000000" w:rsidRDefault="00000000" w:rsidRPr="00000000" w14:paraId="0000012A">
      <w:pPr>
        <w:numPr>
          <w:ilvl w:val="0"/>
          <w:numId w:val="6"/>
        </w:numPr>
        <w:spacing w:after="0" w:afterAutospacing="0" w:line="259" w:lineRule="auto"/>
        <w:ind w:left="720" w:hanging="360"/>
        <w:rPr>
          <w:color w:val="000000"/>
          <w:sz w:val="22"/>
          <w:szCs w:val="22"/>
        </w:rPr>
      </w:pPr>
      <w:r w:rsidDel="00000000" w:rsidR="00000000" w:rsidRPr="00000000">
        <w:rPr>
          <w:rtl w:val="0"/>
        </w:rPr>
        <w:t xml:space="preserve">Right click on a data query and select </w:t>
      </w:r>
      <w:r w:rsidDel="00000000" w:rsidR="00000000" w:rsidRPr="00000000">
        <w:rPr>
          <w:b w:val="1"/>
          <w:rtl w:val="0"/>
        </w:rPr>
        <w:t xml:space="preserve">Manage relationships</w:t>
      </w:r>
      <w:r w:rsidDel="00000000" w:rsidR="00000000" w:rsidRPr="00000000">
        <w:rPr>
          <w:rtl w:val="0"/>
        </w:rPr>
        <w:t xml:space="preserve">.</w:t>
      </w:r>
    </w:p>
    <w:p w:rsidR="00000000" w:rsidDel="00000000" w:rsidP="00000000" w:rsidRDefault="00000000" w:rsidRPr="00000000" w14:paraId="0000012B">
      <w:pPr>
        <w:numPr>
          <w:ilvl w:val="0"/>
          <w:numId w:val="6"/>
        </w:numPr>
        <w:spacing w:after="0" w:afterAutospacing="0" w:line="259" w:lineRule="auto"/>
        <w:ind w:left="720" w:hanging="360"/>
        <w:rPr>
          <w:color w:val="000000"/>
          <w:sz w:val="22"/>
          <w:szCs w:val="22"/>
        </w:rPr>
      </w:pPr>
      <w:r w:rsidDel="00000000" w:rsidR="00000000" w:rsidRPr="00000000">
        <w:rPr>
          <w:rtl w:val="0"/>
        </w:rPr>
        <w:t xml:space="preserve">On the manage relationships window, select </w:t>
      </w:r>
      <w:r w:rsidDel="00000000" w:rsidR="00000000" w:rsidRPr="00000000">
        <w:rPr>
          <w:b w:val="1"/>
          <w:rtl w:val="0"/>
        </w:rPr>
        <w:t xml:space="preserve">New…</w:t>
      </w:r>
      <w:r w:rsidDel="00000000" w:rsidR="00000000" w:rsidRPr="00000000">
        <w:rPr>
          <w:rtl w:val="0"/>
        </w:rPr>
        <w:t xml:space="preserve"> on the bottom left.</w:t>
      </w:r>
    </w:p>
    <w:p w:rsidR="00000000" w:rsidDel="00000000" w:rsidP="00000000" w:rsidRDefault="00000000" w:rsidRPr="00000000" w14:paraId="0000012C">
      <w:pPr>
        <w:numPr>
          <w:ilvl w:val="0"/>
          <w:numId w:val="6"/>
        </w:numPr>
        <w:spacing w:after="0" w:afterAutospacing="0" w:line="259" w:lineRule="auto"/>
        <w:ind w:left="720" w:hanging="360"/>
        <w:rPr>
          <w:color w:val="000000"/>
          <w:sz w:val="22"/>
          <w:szCs w:val="22"/>
        </w:rPr>
      </w:pPr>
      <w:r w:rsidDel="00000000" w:rsidR="00000000" w:rsidRPr="00000000">
        <w:rPr>
          <w:rtl w:val="0"/>
        </w:rPr>
        <w:t xml:space="preserve">Select the different data tables you wish to create a relationship between in the drop-down menus.</w:t>
      </w:r>
    </w:p>
    <w:p w:rsidR="00000000" w:rsidDel="00000000" w:rsidP="00000000" w:rsidRDefault="00000000" w:rsidRPr="00000000" w14:paraId="0000012D">
      <w:pPr>
        <w:numPr>
          <w:ilvl w:val="0"/>
          <w:numId w:val="6"/>
        </w:numPr>
        <w:spacing w:after="140" w:line="259" w:lineRule="auto"/>
        <w:ind w:left="720" w:hanging="360"/>
        <w:rPr>
          <w:color w:val="000000"/>
        </w:rPr>
      </w:pPr>
      <w:r w:rsidDel="00000000" w:rsidR="00000000" w:rsidRPr="00000000">
        <w:rPr>
          <w:rtl w:val="0"/>
        </w:rPr>
        <w:t xml:space="preserve">Select the data columns that will relate both data tables by clicking and highlighting them</w:t>
      </w:r>
      <w:r w:rsidDel="00000000" w:rsidR="00000000" w:rsidRPr="00000000">
        <w:rPr>
          <w:sz w:val="21"/>
          <w:szCs w:val="21"/>
          <w:rtl w:val="0"/>
        </w:rPr>
        <w:t xml:space="preserve"> as described below.</w:t>
      </w:r>
    </w:p>
    <w:p w:rsidR="00000000" w:rsidDel="00000000" w:rsidP="00000000" w:rsidRDefault="00000000" w:rsidRPr="00000000" w14:paraId="0000012E">
      <w:pPr>
        <w:spacing w:after="140" w:line="259" w:lineRule="auto"/>
        <w:rPr/>
      </w:pPr>
      <w:r w:rsidDel="00000000" w:rsidR="00000000" w:rsidRPr="00000000">
        <w:rPr/>
        <w:drawing>
          <wp:inline distB="114300" distT="114300" distL="114300" distR="114300">
            <wp:extent cx="5943600" cy="2603500"/>
            <wp:effectExtent b="0" l="0" r="0" t="0"/>
            <wp:docPr id="88" name="image74.png"/>
            <a:graphic>
              <a:graphicData uri="http://schemas.openxmlformats.org/drawingml/2006/picture">
                <pic:pic>
                  <pic:nvPicPr>
                    <pic:cNvPr id="0" name="image74.png"/>
                    <pic:cNvPicPr preferRelativeResize="0"/>
                  </pic:nvPicPr>
                  <pic:blipFill>
                    <a:blip r:embed="rId56"/>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140" w:line="259" w:lineRule="auto"/>
        <w:rPr/>
      </w:pPr>
      <w:r w:rsidDel="00000000" w:rsidR="00000000" w:rsidRPr="00000000">
        <w:rPr>
          <w:rtl w:val="0"/>
        </w:rPr>
      </w:r>
    </w:p>
    <w:p w:rsidR="00000000" w:rsidDel="00000000" w:rsidP="00000000" w:rsidRDefault="00000000" w:rsidRPr="00000000" w14:paraId="00000130">
      <w:pPr>
        <w:spacing w:after="140" w:line="259" w:lineRule="auto"/>
        <w:rPr/>
      </w:pPr>
      <w:r w:rsidDel="00000000" w:rsidR="00000000" w:rsidRPr="00000000">
        <w:rPr>
          <w:rtl w:val="0"/>
        </w:rPr>
        <w:t xml:space="preserve">The Power BI relationship designer will automatically detect and set the cardinality type. We will use the default values set by Power BI Desktop for our model. Select </w:t>
      </w:r>
      <w:r w:rsidDel="00000000" w:rsidR="00000000" w:rsidRPr="00000000">
        <w:rPr>
          <w:b w:val="1"/>
          <w:rtl w:val="0"/>
        </w:rPr>
        <w:t xml:space="preserve">OK</w:t>
      </w:r>
      <w:r w:rsidDel="00000000" w:rsidR="00000000" w:rsidRPr="00000000">
        <w:rPr>
          <w:rtl w:val="0"/>
        </w:rPr>
        <w:t xml:space="preserve"> when done.</w:t>
      </w:r>
    </w:p>
    <w:p w:rsidR="00000000" w:rsidDel="00000000" w:rsidP="00000000" w:rsidRDefault="00000000" w:rsidRPr="00000000" w14:paraId="00000131">
      <w:pPr>
        <w:pStyle w:val="Heading1"/>
        <w:keepNext w:val="0"/>
        <w:keepLines w:val="0"/>
        <w:pBdr>
          <w:bottom w:color="auto" w:space="6" w:sz="0" w:val="none"/>
        </w:pBdr>
        <w:spacing w:before="0" w:line="288" w:lineRule="auto"/>
        <w:rPr>
          <w:sz w:val="46"/>
          <w:szCs w:val="46"/>
        </w:rPr>
      </w:pPr>
      <w:bookmarkStart w:colFirst="0" w:colLast="0" w:name="_yl4ohrwzmqhj" w:id="24"/>
      <w:bookmarkEnd w:id="24"/>
      <w:r w:rsidDel="00000000" w:rsidR="00000000" w:rsidRPr="00000000">
        <w:rPr>
          <w:rtl w:val="0"/>
        </w:rPr>
      </w:r>
    </w:p>
    <w:p w:rsidR="00000000" w:rsidDel="00000000" w:rsidP="00000000" w:rsidRDefault="00000000" w:rsidRPr="00000000" w14:paraId="00000132">
      <w:pPr>
        <w:pStyle w:val="Subtitle"/>
        <w:keepNext w:val="0"/>
        <w:keepLines w:val="0"/>
        <w:pBdr>
          <w:bottom w:color="auto" w:space="6" w:sz="0" w:val="none"/>
        </w:pBdr>
        <w:spacing w:before="0" w:line="288" w:lineRule="auto"/>
        <w:rPr/>
      </w:pPr>
      <w:bookmarkStart w:colFirst="0" w:colLast="0" w:name="_x5j05fz1c51m" w:id="25"/>
      <w:bookmarkEnd w:id="25"/>
      <w:r w:rsidDel="00000000" w:rsidR="00000000" w:rsidRPr="00000000">
        <w:rPr>
          <w:rtl w:val="0"/>
        </w:rPr>
        <w:t xml:space="preserve">Getting custom visuals into Power BI</w:t>
      </w:r>
    </w:p>
    <w:p w:rsidR="00000000" w:rsidDel="00000000" w:rsidP="00000000" w:rsidRDefault="00000000" w:rsidRPr="00000000" w14:paraId="00000133">
      <w:pPr>
        <w:spacing w:after="140" w:line="259" w:lineRule="auto"/>
        <w:rPr/>
      </w:pPr>
      <w:r w:rsidDel="00000000" w:rsidR="00000000" w:rsidRPr="00000000">
        <w:rPr>
          <w:rtl w:val="0"/>
        </w:rPr>
        <w:t xml:space="preserve">Before we begin working on our visualization, we will need to install a few additional Power BI visuals, not available in the standard Visualizations pane.</w:t>
      </w:r>
    </w:p>
    <w:p w:rsidR="00000000" w:rsidDel="00000000" w:rsidP="00000000" w:rsidRDefault="00000000" w:rsidRPr="00000000" w14:paraId="00000134">
      <w:pPr>
        <w:numPr>
          <w:ilvl w:val="0"/>
          <w:numId w:val="19"/>
        </w:numPr>
        <w:spacing w:after="0" w:afterAutospacing="0" w:line="259" w:lineRule="auto"/>
        <w:ind w:left="720" w:hanging="360"/>
        <w:rPr>
          <w:color w:val="000000"/>
          <w:sz w:val="22"/>
          <w:szCs w:val="22"/>
        </w:rPr>
      </w:pPr>
      <w:r w:rsidDel="00000000" w:rsidR="00000000" w:rsidRPr="00000000">
        <w:rPr>
          <w:rtl w:val="0"/>
        </w:rPr>
        <w:t xml:space="preserve">Select the Report icon on the left Power BI Desktop to bring up the Report view</w:t>
      </w:r>
    </w:p>
    <w:p w:rsidR="00000000" w:rsidDel="00000000" w:rsidP="00000000" w:rsidRDefault="00000000" w:rsidRPr="00000000" w14:paraId="00000135">
      <w:pPr>
        <w:numPr>
          <w:ilvl w:val="0"/>
          <w:numId w:val="19"/>
        </w:numPr>
        <w:spacing w:after="0" w:afterAutospacing="0" w:line="259" w:lineRule="auto"/>
        <w:ind w:left="720" w:hanging="360"/>
        <w:rPr>
          <w:color w:val="000000"/>
          <w:sz w:val="22"/>
          <w:szCs w:val="22"/>
        </w:rPr>
      </w:pPr>
      <w:r w:rsidDel="00000000" w:rsidR="00000000" w:rsidRPr="00000000">
        <w:rPr>
          <w:rtl w:val="0"/>
        </w:rPr>
        <w:t xml:space="preserve">On the Visualizations pane, select the </w:t>
      </w:r>
      <w:r w:rsidDel="00000000" w:rsidR="00000000" w:rsidRPr="00000000">
        <w:rPr>
          <w:b w:val="1"/>
          <w:rtl w:val="0"/>
        </w:rPr>
        <w:t xml:space="preserve">…</w:t>
      </w:r>
      <w:r w:rsidDel="00000000" w:rsidR="00000000" w:rsidRPr="00000000">
        <w:rPr>
          <w:rtl w:val="0"/>
        </w:rPr>
        <w:t xml:space="preserve"> meatballs menu.</w:t>
      </w:r>
    </w:p>
    <w:p w:rsidR="00000000" w:rsidDel="00000000" w:rsidP="00000000" w:rsidRDefault="00000000" w:rsidRPr="00000000" w14:paraId="00000136">
      <w:pPr>
        <w:numPr>
          <w:ilvl w:val="0"/>
          <w:numId w:val="19"/>
        </w:numPr>
        <w:spacing w:after="0" w:afterAutospacing="0" w:line="259" w:lineRule="auto"/>
        <w:ind w:left="720" w:hanging="360"/>
        <w:rPr>
          <w:color w:val="000000"/>
          <w:sz w:val="22"/>
          <w:szCs w:val="22"/>
        </w:rPr>
      </w:pPr>
      <w:r w:rsidDel="00000000" w:rsidR="00000000" w:rsidRPr="00000000">
        <w:rPr>
          <w:rtl w:val="0"/>
        </w:rPr>
        <w:t xml:space="preserve">Click </w:t>
      </w:r>
      <w:r w:rsidDel="00000000" w:rsidR="00000000" w:rsidRPr="00000000">
        <w:rPr>
          <w:b w:val="1"/>
          <w:rtl w:val="0"/>
        </w:rPr>
        <w:t xml:space="preserve">Get more visuals</w:t>
      </w:r>
    </w:p>
    <w:p w:rsidR="00000000" w:rsidDel="00000000" w:rsidP="00000000" w:rsidRDefault="00000000" w:rsidRPr="00000000" w14:paraId="00000137">
      <w:pPr>
        <w:numPr>
          <w:ilvl w:val="0"/>
          <w:numId w:val="19"/>
        </w:numPr>
        <w:spacing w:after="140" w:line="259" w:lineRule="auto"/>
        <w:ind w:left="720" w:hanging="360"/>
        <w:rPr>
          <w:color w:val="000000"/>
          <w:sz w:val="22"/>
          <w:szCs w:val="22"/>
        </w:rPr>
      </w:pPr>
      <w:r w:rsidDel="00000000" w:rsidR="00000000" w:rsidRPr="00000000">
        <w:rPr>
          <w:rtl w:val="0"/>
        </w:rPr>
        <w:t xml:space="preserve">Search for following visuals individually and install them by clicking </w:t>
      </w:r>
      <w:r w:rsidDel="00000000" w:rsidR="00000000" w:rsidRPr="00000000">
        <w:rPr>
          <w:b w:val="1"/>
          <w:rtl w:val="0"/>
        </w:rPr>
        <w:t xml:space="preserve">Get It Now</w:t>
        <w:br w:type="textWrapping"/>
      </w:r>
      <w:r w:rsidDel="00000000" w:rsidR="00000000" w:rsidRPr="00000000">
        <w:rPr>
          <w:rtl w:val="0"/>
        </w:rPr>
        <w:t xml:space="preserve">(Text Filter, Sunburst, Radar Chart, Card Browser)</w:t>
      </w:r>
    </w:p>
    <w:p w:rsidR="00000000" w:rsidDel="00000000" w:rsidP="00000000" w:rsidRDefault="00000000" w:rsidRPr="00000000" w14:paraId="00000138">
      <w:pPr>
        <w:spacing w:after="140" w:line="259" w:lineRule="auto"/>
        <w:ind w:left="0" w:firstLine="0"/>
        <w:rPr>
          <w:sz w:val="21"/>
          <w:szCs w:val="21"/>
        </w:rPr>
      </w:pPr>
      <w:r w:rsidDel="00000000" w:rsidR="00000000" w:rsidRPr="00000000">
        <w:rPr>
          <w:rtl w:val="0"/>
        </w:rPr>
      </w:r>
    </w:p>
    <w:p w:rsidR="00000000" w:rsidDel="00000000" w:rsidP="00000000" w:rsidRDefault="00000000" w:rsidRPr="00000000" w14:paraId="00000139">
      <w:pPr>
        <w:spacing w:after="140" w:line="259" w:lineRule="auto"/>
        <w:ind w:left="720" w:firstLine="0"/>
        <w:rPr>
          <w:sz w:val="21"/>
          <w:szCs w:val="21"/>
        </w:rPr>
      </w:pPr>
      <w:r w:rsidDel="00000000" w:rsidR="00000000" w:rsidRPr="00000000">
        <w:rPr>
          <w:rtl w:val="0"/>
        </w:rPr>
      </w:r>
    </w:p>
    <w:p w:rsidR="00000000" w:rsidDel="00000000" w:rsidP="00000000" w:rsidRDefault="00000000" w:rsidRPr="00000000" w14:paraId="0000013A">
      <w:pPr>
        <w:spacing w:after="140" w:line="259" w:lineRule="auto"/>
        <w:ind w:left="720" w:firstLine="0"/>
        <w:rPr>
          <w:sz w:val="21"/>
          <w:szCs w:val="21"/>
        </w:rPr>
      </w:pPr>
      <w:r w:rsidDel="00000000" w:rsidR="00000000" w:rsidRPr="00000000">
        <w:rPr>
          <w:rtl w:val="0"/>
        </w:rPr>
      </w:r>
    </w:p>
    <w:p w:rsidR="00000000" w:rsidDel="00000000" w:rsidP="00000000" w:rsidRDefault="00000000" w:rsidRPr="00000000" w14:paraId="0000013B">
      <w:pPr>
        <w:spacing w:after="140" w:line="259" w:lineRule="auto"/>
        <w:ind w:left="720" w:firstLine="0"/>
        <w:rPr>
          <w:sz w:val="21"/>
          <w:szCs w:val="21"/>
        </w:rPr>
      </w:pPr>
      <w:r w:rsidDel="00000000" w:rsidR="00000000" w:rsidRPr="00000000">
        <w:rPr>
          <w:rtl w:val="0"/>
        </w:rPr>
      </w:r>
    </w:p>
    <w:p w:rsidR="00000000" w:rsidDel="00000000" w:rsidP="00000000" w:rsidRDefault="00000000" w:rsidRPr="00000000" w14:paraId="0000013C">
      <w:pPr>
        <w:spacing w:after="140" w:line="259" w:lineRule="auto"/>
        <w:ind w:left="720" w:firstLine="0"/>
        <w:rPr>
          <w:sz w:val="21"/>
          <w:szCs w:val="21"/>
        </w:rPr>
      </w:pPr>
      <w:r w:rsidDel="00000000" w:rsidR="00000000" w:rsidRPr="00000000">
        <w:rPr>
          <w:rtl w:val="0"/>
        </w:rPr>
      </w:r>
    </w:p>
    <w:p w:rsidR="00000000" w:rsidDel="00000000" w:rsidP="00000000" w:rsidRDefault="00000000" w:rsidRPr="00000000" w14:paraId="0000013D">
      <w:pPr>
        <w:spacing w:after="140" w:line="259" w:lineRule="auto"/>
        <w:ind w:left="720" w:firstLine="0"/>
        <w:rPr>
          <w:sz w:val="21"/>
          <w:szCs w:val="21"/>
        </w:rPr>
      </w:pPr>
      <w:r w:rsidDel="00000000" w:rsidR="00000000" w:rsidRPr="00000000">
        <w:rPr>
          <w:rtl w:val="0"/>
        </w:rPr>
      </w:r>
    </w:p>
    <w:p w:rsidR="00000000" w:rsidDel="00000000" w:rsidP="00000000" w:rsidRDefault="00000000" w:rsidRPr="00000000" w14:paraId="0000013E">
      <w:pPr>
        <w:spacing w:after="140" w:line="259" w:lineRule="auto"/>
        <w:ind w:left="720" w:firstLine="0"/>
        <w:rPr>
          <w:sz w:val="21"/>
          <w:szCs w:val="21"/>
        </w:rPr>
      </w:pPr>
      <w:r w:rsidDel="00000000" w:rsidR="00000000" w:rsidRPr="00000000">
        <w:rPr>
          <w:rtl w:val="0"/>
        </w:rPr>
      </w:r>
    </w:p>
    <w:p w:rsidR="00000000" w:rsidDel="00000000" w:rsidP="00000000" w:rsidRDefault="00000000" w:rsidRPr="00000000" w14:paraId="0000013F">
      <w:pPr>
        <w:spacing w:after="140" w:line="259" w:lineRule="auto"/>
        <w:ind w:left="720" w:firstLine="0"/>
        <w:rPr>
          <w:sz w:val="21"/>
          <w:szCs w:val="21"/>
        </w:rPr>
      </w:pPr>
      <w:r w:rsidDel="00000000" w:rsidR="00000000" w:rsidRPr="00000000">
        <w:rPr>
          <w:rtl w:val="0"/>
        </w:rPr>
      </w:r>
    </w:p>
    <w:p w:rsidR="00000000" w:rsidDel="00000000" w:rsidP="00000000" w:rsidRDefault="00000000" w:rsidRPr="00000000" w14:paraId="00000140">
      <w:pPr>
        <w:spacing w:after="140" w:line="259" w:lineRule="auto"/>
        <w:ind w:left="720" w:firstLine="0"/>
        <w:rPr>
          <w:sz w:val="21"/>
          <w:szCs w:val="21"/>
        </w:rPr>
      </w:pPr>
      <w:r w:rsidDel="00000000" w:rsidR="00000000" w:rsidRPr="00000000">
        <w:rPr>
          <w:rtl w:val="0"/>
        </w:rPr>
      </w:r>
    </w:p>
    <w:p w:rsidR="00000000" w:rsidDel="00000000" w:rsidP="00000000" w:rsidRDefault="00000000" w:rsidRPr="00000000" w14:paraId="00000141">
      <w:pPr>
        <w:pStyle w:val="Heading3"/>
        <w:keepNext w:val="0"/>
        <w:keepLines w:val="0"/>
        <w:pBdr>
          <w:bottom w:color="auto" w:space="6" w:sz="0" w:val="none"/>
        </w:pBdr>
        <w:spacing w:before="0" w:line="288" w:lineRule="auto"/>
        <w:rPr/>
      </w:pPr>
      <w:bookmarkStart w:colFirst="0" w:colLast="0" w:name="_6qtj7hhumyq4" w:id="26"/>
      <w:bookmarkEnd w:id="26"/>
      <w:r w:rsidDel="00000000" w:rsidR="00000000" w:rsidRPr="00000000">
        <w:rPr>
          <w:rtl w:val="0"/>
        </w:rPr>
        <w:t xml:space="preserve">3.4.1 Creating the Overview visualization</w:t>
      </w:r>
    </w:p>
    <w:p w:rsidR="00000000" w:rsidDel="00000000" w:rsidP="00000000" w:rsidRDefault="00000000" w:rsidRPr="00000000" w14:paraId="00000142">
      <w:pPr>
        <w:spacing w:after="140" w:line="259" w:lineRule="auto"/>
        <w:rPr/>
      </w:pPr>
      <w:r w:rsidDel="00000000" w:rsidR="00000000" w:rsidRPr="00000000">
        <w:rPr>
          <w:rtl w:val="0"/>
        </w:rPr>
        <w:t xml:space="preserve">The Overview visualization provides a summary of our portfolio and consists of four(4) main visuals.</w:t>
      </w:r>
    </w:p>
    <w:p w:rsidR="00000000" w:rsidDel="00000000" w:rsidP="00000000" w:rsidRDefault="00000000" w:rsidRPr="00000000" w14:paraId="00000143">
      <w:pPr>
        <w:spacing w:after="140" w:line="259" w:lineRule="auto"/>
        <w:rPr>
          <w:sz w:val="21"/>
          <w:szCs w:val="21"/>
        </w:rPr>
      </w:pPr>
      <w:r w:rsidDel="00000000" w:rsidR="00000000" w:rsidRPr="00000000">
        <w:rPr>
          <w:sz w:val="21"/>
          <w:szCs w:val="21"/>
        </w:rPr>
        <w:drawing>
          <wp:inline distB="114300" distT="114300" distL="114300" distR="114300">
            <wp:extent cx="5943600" cy="2762250"/>
            <wp:effectExtent b="0" l="0" r="0" t="0"/>
            <wp:docPr id="37"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9436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140" w:line="259" w:lineRule="auto"/>
        <w:rPr>
          <w:sz w:val="21"/>
          <w:szCs w:val="21"/>
        </w:rPr>
      </w:pPr>
      <w:r w:rsidDel="00000000" w:rsidR="00000000" w:rsidRPr="00000000">
        <w:rPr>
          <w:rtl w:val="0"/>
        </w:rPr>
      </w:r>
    </w:p>
    <w:p w:rsidR="00000000" w:rsidDel="00000000" w:rsidP="00000000" w:rsidRDefault="00000000" w:rsidRPr="00000000" w14:paraId="00000145">
      <w:pPr>
        <w:spacing w:after="140" w:line="259" w:lineRule="auto"/>
        <w:rPr/>
      </w:pPr>
      <w:r w:rsidDel="00000000" w:rsidR="00000000" w:rsidRPr="00000000">
        <w:rPr>
          <w:rtl w:val="0"/>
        </w:rPr>
        <w:t xml:space="preserve">The Portfolio Performance shows the value of our portfolio over time, compared against the S&amp;P 500 index. To create this visual:</w:t>
      </w:r>
    </w:p>
    <w:p w:rsidR="00000000" w:rsidDel="00000000" w:rsidP="00000000" w:rsidRDefault="00000000" w:rsidRPr="00000000" w14:paraId="00000146">
      <w:pPr>
        <w:numPr>
          <w:ilvl w:val="0"/>
          <w:numId w:val="1"/>
        </w:numPr>
        <w:spacing w:after="0" w:afterAutospacing="0" w:line="259" w:lineRule="auto"/>
        <w:ind w:left="720" w:hanging="360"/>
        <w:rPr>
          <w:color w:val="000000"/>
          <w:sz w:val="22"/>
          <w:szCs w:val="22"/>
        </w:rPr>
      </w:pPr>
      <w:r w:rsidDel="00000000" w:rsidR="00000000" w:rsidRPr="00000000">
        <w:rPr>
          <w:rtl w:val="0"/>
        </w:rPr>
        <w:t xml:space="preserve">Select the </w:t>
      </w:r>
      <w:r w:rsidDel="00000000" w:rsidR="00000000" w:rsidRPr="00000000">
        <w:rPr>
          <w:b w:val="1"/>
          <w:rtl w:val="0"/>
        </w:rPr>
        <w:t xml:space="preserve">Report</w:t>
      </w:r>
      <w:r w:rsidDel="00000000" w:rsidR="00000000" w:rsidRPr="00000000">
        <w:rPr>
          <w:rtl w:val="0"/>
        </w:rPr>
        <w:t xml:space="preserve"> icon found on the left side of Power BI Desktop</w:t>
      </w:r>
    </w:p>
    <w:p w:rsidR="00000000" w:rsidDel="00000000" w:rsidP="00000000" w:rsidRDefault="00000000" w:rsidRPr="00000000" w14:paraId="00000147">
      <w:pPr>
        <w:numPr>
          <w:ilvl w:val="0"/>
          <w:numId w:val="1"/>
        </w:numPr>
        <w:spacing w:after="0" w:afterAutospacing="0" w:line="259" w:lineRule="auto"/>
        <w:ind w:left="720" w:hanging="360"/>
        <w:rPr>
          <w:color w:val="000000"/>
          <w:sz w:val="22"/>
          <w:szCs w:val="22"/>
        </w:rPr>
      </w:pPr>
      <w:r w:rsidDel="00000000" w:rsidR="00000000" w:rsidRPr="00000000">
        <w:rPr>
          <w:rtl w:val="0"/>
        </w:rPr>
        <w:t xml:space="preserve">Navigate to the visualizations pane on the right and select the </w:t>
      </w:r>
      <w:r w:rsidDel="00000000" w:rsidR="00000000" w:rsidRPr="00000000">
        <w:rPr>
          <w:b w:val="1"/>
          <w:rtl w:val="0"/>
        </w:rPr>
        <w:t xml:space="preserve">Area Chart</w:t>
      </w:r>
      <w:r w:rsidDel="00000000" w:rsidR="00000000" w:rsidRPr="00000000">
        <w:rPr>
          <w:rtl w:val="0"/>
        </w:rPr>
        <w:t xml:space="preserve"> visual</w:t>
      </w:r>
    </w:p>
    <w:p w:rsidR="00000000" w:rsidDel="00000000" w:rsidP="00000000" w:rsidRDefault="00000000" w:rsidRPr="00000000" w14:paraId="00000148">
      <w:pPr>
        <w:numPr>
          <w:ilvl w:val="0"/>
          <w:numId w:val="1"/>
        </w:numPr>
        <w:spacing w:after="140" w:line="259" w:lineRule="auto"/>
        <w:ind w:left="720" w:hanging="360"/>
        <w:rPr>
          <w:color w:val="000000"/>
          <w:sz w:val="22"/>
          <w:szCs w:val="22"/>
        </w:rPr>
      </w:pPr>
      <w:r w:rsidDel="00000000" w:rsidR="00000000" w:rsidRPr="00000000">
        <w:rPr>
          <w:rtl w:val="0"/>
        </w:rPr>
        <w:t xml:space="preserve">Drag the following data fields into the visualization inputs</w:t>
      </w:r>
    </w:p>
    <w:p w:rsidR="00000000" w:rsidDel="00000000" w:rsidP="00000000" w:rsidRDefault="00000000" w:rsidRPr="00000000" w14:paraId="00000149">
      <w:pPr>
        <w:spacing w:after="140" w:line="259" w:lineRule="auto"/>
        <w:rPr>
          <w:sz w:val="21"/>
          <w:szCs w:val="21"/>
        </w:rPr>
      </w:pPr>
      <w:r w:rsidDel="00000000" w:rsidR="00000000" w:rsidRPr="00000000">
        <w:rPr>
          <w:rtl w:val="0"/>
        </w:rPr>
      </w:r>
    </w:p>
    <w:tbl>
      <w:tblPr>
        <w:tblStyle w:val="Table1"/>
        <w:tblW w:w="6375.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2805"/>
        <w:gridCol w:w="1650"/>
        <w:tblGridChange w:id="0">
          <w:tblGrid>
            <w:gridCol w:w="1920"/>
            <w:gridCol w:w="2805"/>
            <w:gridCol w:w="1650"/>
          </w:tblGrid>
        </w:tblGridChange>
      </w:tblGrid>
      <w:tr>
        <w:trPr>
          <w:cantSplit w:val="0"/>
          <w:trHeight w:val="450" w:hRule="atLeast"/>
          <w:tblHeader w:val="0"/>
        </w:trPr>
        <w:tc>
          <w:tcPr>
            <w:tcBorders>
              <w:top w:color="000000" w:space="0" w:sz="0" w:val="nil"/>
              <w:left w:color="000000" w:space="0" w:sz="0" w:val="nil"/>
              <w:bottom w:color="000000" w:space="0" w:sz="7"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4A">
            <w:pPr>
              <w:spacing w:after="160" w:line="259" w:lineRule="auto"/>
              <w:rPr>
                <w:sz w:val="21"/>
                <w:szCs w:val="21"/>
              </w:rPr>
            </w:pPr>
            <w:r w:rsidDel="00000000" w:rsidR="00000000" w:rsidRPr="00000000">
              <w:rPr>
                <w:b w:val="1"/>
                <w:sz w:val="21"/>
                <w:szCs w:val="21"/>
                <w:rtl w:val="0"/>
              </w:rPr>
              <w:t xml:space="preserve">Input field</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4B">
            <w:pPr>
              <w:spacing w:after="160" w:line="259" w:lineRule="auto"/>
              <w:rPr>
                <w:sz w:val="21"/>
                <w:szCs w:val="21"/>
              </w:rPr>
            </w:pPr>
            <w:r w:rsidDel="00000000" w:rsidR="00000000" w:rsidRPr="00000000">
              <w:rPr>
                <w:b w:val="1"/>
                <w:sz w:val="21"/>
                <w:szCs w:val="21"/>
                <w:rtl w:val="0"/>
              </w:rPr>
              <w:t xml:space="preserve">Table</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4C">
            <w:pPr>
              <w:spacing w:after="160" w:line="259" w:lineRule="auto"/>
              <w:rPr>
                <w:sz w:val="21"/>
                <w:szCs w:val="21"/>
              </w:rPr>
            </w:pPr>
            <w:r w:rsidDel="00000000" w:rsidR="00000000" w:rsidRPr="00000000">
              <w:rPr>
                <w:b w:val="1"/>
                <w:sz w:val="21"/>
                <w:szCs w:val="21"/>
                <w:rtl w:val="0"/>
              </w:rPr>
              <w:t xml:space="preserve">Data field</w:t>
            </w:r>
            <w:r w:rsidDel="00000000" w:rsidR="00000000" w:rsidRPr="00000000">
              <w:rPr>
                <w:rtl w:val="0"/>
              </w:rPr>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4D">
            <w:pPr>
              <w:spacing w:after="160" w:line="259" w:lineRule="auto"/>
              <w:rPr>
                <w:sz w:val="21"/>
                <w:szCs w:val="21"/>
              </w:rPr>
            </w:pPr>
            <w:r w:rsidDel="00000000" w:rsidR="00000000" w:rsidRPr="00000000">
              <w:rPr>
                <w:sz w:val="21"/>
                <w:szCs w:val="21"/>
                <w:rtl w:val="0"/>
              </w:rPr>
              <w:t xml:space="preserve">Axis</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4E">
            <w:pPr>
              <w:spacing w:after="160" w:line="259" w:lineRule="auto"/>
              <w:rPr>
                <w:sz w:val="21"/>
                <w:szCs w:val="21"/>
              </w:rPr>
            </w:pPr>
            <w:r w:rsidDel="00000000" w:rsidR="00000000" w:rsidRPr="00000000">
              <w:rPr>
                <w:sz w:val="21"/>
                <w:szCs w:val="21"/>
                <w:rtl w:val="0"/>
              </w:rPr>
              <w:t xml:space="preserve">Portfolio Holding (Append)</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4F">
            <w:pPr>
              <w:spacing w:after="160" w:line="259" w:lineRule="auto"/>
              <w:rPr>
                <w:sz w:val="21"/>
                <w:szCs w:val="21"/>
              </w:rPr>
            </w:pPr>
            <w:r w:rsidDel="00000000" w:rsidR="00000000" w:rsidRPr="00000000">
              <w:rPr>
                <w:sz w:val="21"/>
                <w:szCs w:val="21"/>
                <w:rtl w:val="0"/>
              </w:rPr>
              <w:t xml:space="preserve">Date</w:t>
            </w:r>
          </w:p>
        </w:tc>
      </w:tr>
      <w:tr>
        <w:trPr>
          <w:cantSplit w:val="0"/>
          <w:trHeight w:val="450" w:hRule="atLeast"/>
          <w:tblHeader w:val="0"/>
        </w:trPr>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50">
            <w:pPr>
              <w:spacing w:after="160" w:line="259" w:lineRule="auto"/>
              <w:rPr>
                <w:sz w:val="21"/>
                <w:szCs w:val="21"/>
              </w:rPr>
            </w:pPr>
            <w:r w:rsidDel="00000000" w:rsidR="00000000" w:rsidRPr="00000000">
              <w:rPr>
                <w:sz w:val="21"/>
                <w:szCs w:val="21"/>
                <w:rtl w:val="0"/>
              </w:rPr>
              <w:t xml:space="preserve">Values</w:t>
            </w:r>
          </w:p>
        </w:tc>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51">
            <w:pPr>
              <w:spacing w:after="160" w:line="259" w:lineRule="auto"/>
              <w:rPr>
                <w:sz w:val="21"/>
                <w:szCs w:val="21"/>
              </w:rPr>
            </w:pPr>
            <w:r w:rsidDel="00000000" w:rsidR="00000000" w:rsidRPr="00000000">
              <w:rPr>
                <w:sz w:val="21"/>
                <w:szCs w:val="21"/>
                <w:rtl w:val="0"/>
              </w:rPr>
              <w:t xml:space="preserve">Portfolio Holding (Append)</w:t>
            </w:r>
          </w:p>
        </w:tc>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52">
            <w:pPr>
              <w:spacing w:after="160" w:line="259" w:lineRule="auto"/>
              <w:rPr>
                <w:sz w:val="21"/>
                <w:szCs w:val="21"/>
              </w:rPr>
            </w:pPr>
            <w:r w:rsidDel="00000000" w:rsidR="00000000" w:rsidRPr="00000000">
              <w:rPr>
                <w:sz w:val="21"/>
                <w:szCs w:val="21"/>
                <w:rtl w:val="0"/>
              </w:rPr>
              <w:t xml:space="preserve">Portfolio Close</w:t>
            </w:r>
          </w:p>
        </w:tc>
      </w:tr>
      <w:tr>
        <w:trPr>
          <w:cantSplit w:val="0"/>
          <w:trHeight w:val="435" w:hRule="atLeast"/>
          <w:tblHeader w:val="0"/>
        </w:trPr>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53">
            <w:pPr>
              <w:spacing w:after="160" w:line="259" w:lineRule="auto"/>
              <w:rPr>
                <w:sz w:val="21"/>
                <w:szCs w:val="21"/>
              </w:rPr>
            </w:pPr>
            <w:r w:rsidDel="00000000" w:rsidR="00000000" w:rsidRPr="00000000">
              <w:rPr>
                <w:sz w:val="21"/>
                <w:szCs w:val="21"/>
                <w:rtl w:val="0"/>
              </w:rPr>
              <w:t xml:space="preserve">Secondary Values</w:t>
            </w:r>
          </w:p>
        </w:tc>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54">
            <w:pPr>
              <w:spacing w:after="160" w:line="259" w:lineRule="auto"/>
              <w:rPr>
                <w:sz w:val="21"/>
                <w:szCs w:val="21"/>
              </w:rPr>
            </w:pPr>
            <w:r w:rsidDel="00000000" w:rsidR="00000000" w:rsidRPr="00000000">
              <w:rPr>
                <w:sz w:val="21"/>
                <w:szCs w:val="21"/>
                <w:rtl w:val="0"/>
              </w:rPr>
              <w:t xml:space="preserve">SPX S&amp;P 500</w:t>
            </w:r>
          </w:p>
        </w:tc>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55">
            <w:pPr>
              <w:spacing w:after="160" w:line="259" w:lineRule="auto"/>
              <w:rPr>
                <w:sz w:val="21"/>
                <w:szCs w:val="21"/>
              </w:rPr>
            </w:pPr>
            <w:r w:rsidDel="00000000" w:rsidR="00000000" w:rsidRPr="00000000">
              <w:rPr>
                <w:sz w:val="21"/>
                <w:szCs w:val="21"/>
                <w:rtl w:val="0"/>
              </w:rPr>
              <w:t xml:space="preserve">Close</w:t>
            </w:r>
          </w:p>
        </w:tc>
      </w:tr>
    </w:tbl>
    <w:p w:rsidR="00000000" w:rsidDel="00000000" w:rsidP="00000000" w:rsidRDefault="00000000" w:rsidRPr="00000000" w14:paraId="00000156">
      <w:pPr>
        <w:spacing w:after="140" w:line="259" w:lineRule="auto"/>
        <w:rPr>
          <w:sz w:val="21"/>
          <w:szCs w:val="21"/>
        </w:rPr>
      </w:pPr>
      <w:r w:rsidDel="00000000" w:rsidR="00000000" w:rsidRPr="00000000">
        <w:rPr>
          <w:rtl w:val="0"/>
        </w:rPr>
      </w:r>
    </w:p>
    <w:p w:rsidR="00000000" w:rsidDel="00000000" w:rsidP="00000000" w:rsidRDefault="00000000" w:rsidRPr="00000000" w14:paraId="00000157">
      <w:pPr>
        <w:spacing w:after="140" w:line="259" w:lineRule="auto"/>
        <w:rPr>
          <w:sz w:val="21"/>
          <w:szCs w:val="21"/>
        </w:rPr>
      </w:pPr>
      <w:r w:rsidDel="00000000" w:rsidR="00000000" w:rsidRPr="00000000">
        <w:rPr>
          <w:rtl w:val="0"/>
        </w:rPr>
      </w:r>
    </w:p>
    <w:p w:rsidR="00000000" w:rsidDel="00000000" w:rsidP="00000000" w:rsidRDefault="00000000" w:rsidRPr="00000000" w14:paraId="00000158">
      <w:pPr>
        <w:spacing w:after="140" w:line="259" w:lineRule="auto"/>
        <w:rPr>
          <w:sz w:val="21"/>
          <w:szCs w:val="21"/>
        </w:rPr>
      </w:pPr>
      <w:r w:rsidDel="00000000" w:rsidR="00000000" w:rsidRPr="00000000">
        <w:rPr>
          <w:rtl w:val="0"/>
        </w:rPr>
      </w:r>
    </w:p>
    <w:p w:rsidR="00000000" w:rsidDel="00000000" w:rsidP="00000000" w:rsidRDefault="00000000" w:rsidRPr="00000000" w14:paraId="00000159">
      <w:pPr>
        <w:spacing w:after="140" w:line="259" w:lineRule="auto"/>
        <w:rPr/>
      </w:pPr>
      <w:r w:rsidDel="00000000" w:rsidR="00000000" w:rsidRPr="00000000">
        <w:rPr>
          <w:rtl w:val="0"/>
        </w:rPr>
        <w:t xml:space="preserve">The Portfolio Breakdown is a graphical representation of our portfolio and its underlying assets. To create this visual:</w:t>
      </w:r>
    </w:p>
    <w:p w:rsidR="00000000" w:rsidDel="00000000" w:rsidP="00000000" w:rsidRDefault="00000000" w:rsidRPr="00000000" w14:paraId="0000015A">
      <w:pPr>
        <w:numPr>
          <w:ilvl w:val="0"/>
          <w:numId w:val="27"/>
        </w:numPr>
        <w:spacing w:after="0" w:afterAutospacing="0" w:line="259" w:lineRule="auto"/>
        <w:ind w:left="720" w:hanging="360"/>
        <w:rPr>
          <w:color w:val="000000"/>
          <w:sz w:val="22"/>
          <w:szCs w:val="22"/>
        </w:rPr>
      </w:pPr>
      <w:r w:rsidDel="00000000" w:rsidR="00000000" w:rsidRPr="00000000">
        <w:rPr>
          <w:rtl w:val="0"/>
        </w:rPr>
        <w:t xml:space="preserve">Navigate to the visualizations pane on the right and select the </w:t>
      </w:r>
      <w:r w:rsidDel="00000000" w:rsidR="00000000" w:rsidRPr="00000000">
        <w:rPr>
          <w:b w:val="1"/>
          <w:rtl w:val="0"/>
        </w:rPr>
        <w:t xml:space="preserve">Sunburst</w:t>
      </w:r>
      <w:r w:rsidDel="00000000" w:rsidR="00000000" w:rsidRPr="00000000">
        <w:rPr>
          <w:rtl w:val="0"/>
        </w:rPr>
        <w:t xml:space="preserve"> visual that was installed.</w:t>
      </w:r>
    </w:p>
    <w:p w:rsidR="00000000" w:rsidDel="00000000" w:rsidP="00000000" w:rsidRDefault="00000000" w:rsidRPr="00000000" w14:paraId="0000015B">
      <w:pPr>
        <w:numPr>
          <w:ilvl w:val="0"/>
          <w:numId w:val="27"/>
        </w:numPr>
        <w:spacing w:after="140" w:line="259" w:lineRule="auto"/>
        <w:ind w:left="720" w:hanging="360"/>
        <w:rPr>
          <w:color w:val="000000"/>
          <w:sz w:val="22"/>
          <w:szCs w:val="22"/>
        </w:rPr>
      </w:pPr>
      <w:r w:rsidDel="00000000" w:rsidR="00000000" w:rsidRPr="00000000">
        <w:rPr>
          <w:rtl w:val="0"/>
        </w:rPr>
        <w:t xml:space="preserve">Drag the following data fields into the visualization inputs</w:t>
      </w:r>
    </w:p>
    <w:p w:rsidR="00000000" w:rsidDel="00000000" w:rsidP="00000000" w:rsidRDefault="00000000" w:rsidRPr="00000000" w14:paraId="0000015C">
      <w:pPr>
        <w:spacing w:after="140" w:line="259" w:lineRule="auto"/>
        <w:ind w:left="720" w:firstLine="0"/>
        <w:rPr/>
      </w:pPr>
      <w:r w:rsidDel="00000000" w:rsidR="00000000" w:rsidRPr="00000000">
        <w:rPr>
          <w:rtl w:val="0"/>
        </w:rPr>
      </w:r>
    </w:p>
    <w:tbl>
      <w:tblPr>
        <w:tblStyle w:val="Table2"/>
        <w:tblW w:w="5505.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1590"/>
        <w:gridCol w:w="2580"/>
        <w:tblGridChange w:id="0">
          <w:tblGrid>
            <w:gridCol w:w="1335"/>
            <w:gridCol w:w="1590"/>
            <w:gridCol w:w="2580"/>
          </w:tblGrid>
        </w:tblGridChange>
      </w:tblGrid>
      <w:tr>
        <w:trPr>
          <w:cantSplit w:val="0"/>
          <w:trHeight w:val="450" w:hRule="atLeast"/>
          <w:tblHeader w:val="0"/>
        </w:trPr>
        <w:tc>
          <w:tcPr>
            <w:tcBorders>
              <w:top w:color="000000" w:space="0" w:sz="0" w:val="nil"/>
              <w:left w:color="000000" w:space="0" w:sz="0" w:val="nil"/>
              <w:bottom w:color="000000" w:space="0" w:sz="7"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5D">
            <w:pPr>
              <w:spacing w:after="160" w:line="259" w:lineRule="auto"/>
              <w:rPr>
                <w:sz w:val="21"/>
                <w:szCs w:val="21"/>
              </w:rPr>
            </w:pPr>
            <w:r w:rsidDel="00000000" w:rsidR="00000000" w:rsidRPr="00000000">
              <w:rPr>
                <w:b w:val="1"/>
                <w:sz w:val="21"/>
                <w:szCs w:val="21"/>
                <w:rtl w:val="0"/>
              </w:rPr>
              <w:t xml:space="preserve">Input field</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5E">
            <w:pPr>
              <w:spacing w:after="160" w:line="259" w:lineRule="auto"/>
              <w:rPr>
                <w:sz w:val="21"/>
                <w:szCs w:val="21"/>
              </w:rPr>
            </w:pPr>
            <w:r w:rsidDel="00000000" w:rsidR="00000000" w:rsidRPr="00000000">
              <w:rPr>
                <w:b w:val="1"/>
                <w:sz w:val="21"/>
                <w:szCs w:val="21"/>
                <w:rtl w:val="0"/>
              </w:rPr>
              <w:t xml:space="preserve">Table</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5F">
            <w:pPr>
              <w:spacing w:after="160" w:line="259" w:lineRule="auto"/>
              <w:rPr>
                <w:sz w:val="21"/>
                <w:szCs w:val="21"/>
              </w:rPr>
            </w:pPr>
            <w:r w:rsidDel="00000000" w:rsidR="00000000" w:rsidRPr="00000000">
              <w:rPr>
                <w:b w:val="1"/>
                <w:sz w:val="21"/>
                <w:szCs w:val="21"/>
                <w:rtl w:val="0"/>
              </w:rPr>
              <w:t xml:space="preserve">Data field</w:t>
            </w:r>
            <w:r w:rsidDel="00000000" w:rsidR="00000000" w:rsidRPr="00000000">
              <w:rPr>
                <w:rtl w:val="0"/>
              </w:rPr>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60">
            <w:pPr>
              <w:spacing w:after="160" w:line="259" w:lineRule="auto"/>
              <w:rPr>
                <w:sz w:val="21"/>
                <w:szCs w:val="21"/>
              </w:rPr>
            </w:pPr>
            <w:r w:rsidDel="00000000" w:rsidR="00000000" w:rsidRPr="00000000">
              <w:rPr>
                <w:sz w:val="21"/>
                <w:szCs w:val="21"/>
                <w:rtl w:val="0"/>
              </w:rPr>
              <w:t xml:space="preserve">Groups</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61">
            <w:pPr>
              <w:spacing w:after="160" w:line="259" w:lineRule="auto"/>
              <w:rPr>
                <w:sz w:val="21"/>
                <w:szCs w:val="21"/>
              </w:rPr>
            </w:pPr>
            <w:r w:rsidDel="00000000" w:rsidR="00000000" w:rsidRPr="00000000">
              <w:rPr>
                <w:sz w:val="21"/>
                <w:szCs w:val="21"/>
                <w:rtl w:val="0"/>
              </w:rPr>
              <w:t xml:space="preserve">Portfolio Data</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62">
            <w:pPr>
              <w:spacing w:after="160" w:line="259" w:lineRule="auto"/>
              <w:rPr>
                <w:sz w:val="21"/>
                <w:szCs w:val="21"/>
              </w:rPr>
            </w:pPr>
            <w:r w:rsidDel="00000000" w:rsidR="00000000" w:rsidRPr="00000000">
              <w:rPr>
                <w:sz w:val="21"/>
                <w:szCs w:val="21"/>
                <w:rtl w:val="0"/>
              </w:rPr>
              <w:t xml:space="preserve">Instrument Type, Symbol</w:t>
            </w:r>
          </w:p>
        </w:tc>
      </w:tr>
      <w:tr>
        <w:trPr>
          <w:cantSplit w:val="0"/>
          <w:trHeight w:val="435" w:hRule="atLeast"/>
          <w:tblHeader w:val="0"/>
        </w:trPr>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63">
            <w:pPr>
              <w:spacing w:after="160" w:line="259" w:lineRule="auto"/>
              <w:rPr>
                <w:sz w:val="21"/>
                <w:szCs w:val="21"/>
              </w:rPr>
            </w:pPr>
            <w:r w:rsidDel="00000000" w:rsidR="00000000" w:rsidRPr="00000000">
              <w:rPr>
                <w:sz w:val="21"/>
                <w:szCs w:val="21"/>
                <w:rtl w:val="0"/>
              </w:rPr>
              <w:t xml:space="preserve">Values</w:t>
            </w:r>
          </w:p>
        </w:tc>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64">
            <w:pPr>
              <w:spacing w:after="160" w:line="259" w:lineRule="auto"/>
              <w:rPr>
                <w:sz w:val="21"/>
                <w:szCs w:val="21"/>
              </w:rPr>
            </w:pPr>
            <w:r w:rsidDel="00000000" w:rsidR="00000000" w:rsidRPr="00000000">
              <w:rPr>
                <w:sz w:val="21"/>
                <w:szCs w:val="21"/>
                <w:rtl w:val="0"/>
              </w:rPr>
              <w:t xml:space="preserve">Portfolio Data</w:t>
            </w:r>
          </w:p>
        </w:tc>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65">
            <w:pPr>
              <w:spacing w:after="160" w:line="259" w:lineRule="auto"/>
              <w:rPr>
                <w:sz w:val="21"/>
                <w:szCs w:val="21"/>
              </w:rPr>
            </w:pPr>
            <w:r w:rsidDel="00000000" w:rsidR="00000000" w:rsidRPr="00000000">
              <w:rPr>
                <w:sz w:val="21"/>
                <w:szCs w:val="21"/>
                <w:rtl w:val="0"/>
              </w:rPr>
              <w:t xml:space="preserve">Current Value</w:t>
            </w:r>
          </w:p>
        </w:tc>
      </w:tr>
    </w:tbl>
    <w:p w:rsidR="00000000" w:rsidDel="00000000" w:rsidP="00000000" w:rsidRDefault="00000000" w:rsidRPr="00000000" w14:paraId="00000166">
      <w:pPr>
        <w:spacing w:after="140" w:line="259" w:lineRule="auto"/>
        <w:rPr>
          <w:sz w:val="21"/>
          <w:szCs w:val="21"/>
        </w:rPr>
      </w:pPr>
      <w:r w:rsidDel="00000000" w:rsidR="00000000" w:rsidRPr="00000000">
        <w:rPr>
          <w:rtl w:val="0"/>
        </w:rPr>
      </w:r>
    </w:p>
    <w:p w:rsidR="00000000" w:rsidDel="00000000" w:rsidP="00000000" w:rsidRDefault="00000000" w:rsidRPr="00000000" w14:paraId="00000167">
      <w:pPr>
        <w:spacing w:after="140" w:line="259" w:lineRule="auto"/>
        <w:rPr/>
      </w:pPr>
      <w:r w:rsidDel="00000000" w:rsidR="00000000" w:rsidRPr="00000000">
        <w:rPr>
          <w:rtl w:val="0"/>
        </w:rPr>
        <w:t xml:space="preserve">The Portfolio Snapshot shows daily performance of each asset in our portfolio. To create this visual:</w:t>
      </w:r>
    </w:p>
    <w:p w:rsidR="00000000" w:rsidDel="00000000" w:rsidP="00000000" w:rsidRDefault="00000000" w:rsidRPr="00000000" w14:paraId="00000168">
      <w:pPr>
        <w:spacing w:after="140" w:line="259" w:lineRule="auto"/>
        <w:rPr/>
      </w:pPr>
      <w:r w:rsidDel="00000000" w:rsidR="00000000" w:rsidRPr="00000000">
        <w:rPr>
          <w:rtl w:val="0"/>
        </w:rPr>
      </w:r>
    </w:p>
    <w:p w:rsidR="00000000" w:rsidDel="00000000" w:rsidP="00000000" w:rsidRDefault="00000000" w:rsidRPr="00000000" w14:paraId="00000169">
      <w:pPr>
        <w:numPr>
          <w:ilvl w:val="0"/>
          <w:numId w:val="28"/>
        </w:numPr>
        <w:spacing w:after="140" w:line="259" w:lineRule="auto"/>
        <w:ind w:left="720" w:hanging="360"/>
        <w:rPr>
          <w:color w:val="000000"/>
          <w:sz w:val="22"/>
          <w:szCs w:val="22"/>
        </w:rPr>
      </w:pPr>
      <w:r w:rsidDel="00000000" w:rsidR="00000000" w:rsidRPr="00000000">
        <w:rPr>
          <w:rtl w:val="0"/>
        </w:rPr>
        <w:t xml:space="preserve">Navigate to the visualizations pane on the right and select the </w:t>
      </w:r>
      <w:r w:rsidDel="00000000" w:rsidR="00000000" w:rsidRPr="00000000">
        <w:rPr>
          <w:b w:val="1"/>
          <w:rtl w:val="0"/>
        </w:rPr>
        <w:t xml:space="preserve">Matrix</w:t>
      </w:r>
      <w:r w:rsidDel="00000000" w:rsidR="00000000" w:rsidRPr="00000000">
        <w:rPr>
          <w:rtl w:val="0"/>
        </w:rPr>
        <w:t xml:space="preserve"> visual.</w:t>
      </w:r>
    </w:p>
    <w:tbl>
      <w:tblPr>
        <w:tblStyle w:val="Table3"/>
        <w:tblW w:w="8385.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1590"/>
        <w:gridCol w:w="5460"/>
        <w:tblGridChange w:id="0">
          <w:tblGrid>
            <w:gridCol w:w="1335"/>
            <w:gridCol w:w="1590"/>
            <w:gridCol w:w="5460"/>
          </w:tblGrid>
        </w:tblGridChange>
      </w:tblGrid>
      <w:tr>
        <w:trPr>
          <w:cantSplit w:val="0"/>
          <w:trHeight w:val="450" w:hRule="atLeast"/>
          <w:tblHeader w:val="0"/>
        </w:trPr>
        <w:tc>
          <w:tcPr>
            <w:tcBorders>
              <w:top w:color="000000" w:space="0" w:sz="0" w:val="nil"/>
              <w:left w:color="000000" w:space="0" w:sz="0" w:val="nil"/>
              <w:bottom w:color="000000" w:space="0" w:sz="7"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6A">
            <w:pPr>
              <w:spacing w:after="160" w:line="259" w:lineRule="auto"/>
              <w:rPr>
                <w:sz w:val="21"/>
                <w:szCs w:val="21"/>
              </w:rPr>
            </w:pPr>
            <w:r w:rsidDel="00000000" w:rsidR="00000000" w:rsidRPr="00000000">
              <w:rPr>
                <w:b w:val="1"/>
                <w:sz w:val="21"/>
                <w:szCs w:val="21"/>
                <w:rtl w:val="0"/>
              </w:rPr>
              <w:t xml:space="preserve">Input field</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6B">
            <w:pPr>
              <w:spacing w:after="160" w:line="259" w:lineRule="auto"/>
              <w:rPr>
                <w:sz w:val="21"/>
                <w:szCs w:val="21"/>
              </w:rPr>
            </w:pPr>
            <w:r w:rsidDel="00000000" w:rsidR="00000000" w:rsidRPr="00000000">
              <w:rPr>
                <w:b w:val="1"/>
                <w:sz w:val="21"/>
                <w:szCs w:val="21"/>
                <w:rtl w:val="0"/>
              </w:rPr>
              <w:t xml:space="preserve">Table</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6C">
            <w:pPr>
              <w:spacing w:after="160" w:line="259" w:lineRule="auto"/>
              <w:rPr>
                <w:sz w:val="21"/>
                <w:szCs w:val="21"/>
              </w:rPr>
            </w:pPr>
            <w:r w:rsidDel="00000000" w:rsidR="00000000" w:rsidRPr="00000000">
              <w:rPr>
                <w:b w:val="1"/>
                <w:sz w:val="21"/>
                <w:szCs w:val="21"/>
                <w:rtl w:val="0"/>
              </w:rPr>
              <w:t xml:space="preserve">Data field</w:t>
            </w:r>
            <w:r w:rsidDel="00000000" w:rsidR="00000000" w:rsidRPr="00000000">
              <w:rPr>
                <w:rtl w:val="0"/>
              </w:rPr>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6D">
            <w:pPr>
              <w:spacing w:after="160" w:line="259" w:lineRule="auto"/>
              <w:rPr>
                <w:sz w:val="21"/>
                <w:szCs w:val="21"/>
              </w:rPr>
            </w:pPr>
            <w:r w:rsidDel="00000000" w:rsidR="00000000" w:rsidRPr="00000000">
              <w:rPr>
                <w:sz w:val="21"/>
                <w:szCs w:val="21"/>
                <w:rtl w:val="0"/>
              </w:rPr>
              <w:t xml:space="preserve">Rows</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6E">
            <w:pPr>
              <w:spacing w:after="160" w:line="259" w:lineRule="auto"/>
              <w:rPr>
                <w:sz w:val="21"/>
                <w:szCs w:val="21"/>
              </w:rPr>
            </w:pPr>
            <w:r w:rsidDel="00000000" w:rsidR="00000000" w:rsidRPr="00000000">
              <w:rPr>
                <w:sz w:val="21"/>
                <w:szCs w:val="21"/>
                <w:rtl w:val="0"/>
              </w:rPr>
              <w:t xml:space="preserve">Portfolio Data</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6F">
            <w:pPr>
              <w:spacing w:after="160" w:line="259" w:lineRule="auto"/>
              <w:rPr>
                <w:sz w:val="21"/>
                <w:szCs w:val="21"/>
              </w:rPr>
            </w:pPr>
            <w:r w:rsidDel="00000000" w:rsidR="00000000" w:rsidRPr="00000000">
              <w:rPr>
                <w:sz w:val="21"/>
                <w:szCs w:val="21"/>
                <w:rtl w:val="0"/>
              </w:rPr>
              <w:t xml:space="preserve">Portfolio Holding</w:t>
            </w:r>
          </w:p>
        </w:tc>
      </w:tr>
      <w:tr>
        <w:trPr>
          <w:cantSplit w:val="0"/>
          <w:trHeight w:val="435" w:hRule="atLeast"/>
          <w:tblHeader w:val="0"/>
        </w:trPr>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70">
            <w:pPr>
              <w:spacing w:after="160" w:line="259" w:lineRule="auto"/>
              <w:rPr>
                <w:sz w:val="21"/>
                <w:szCs w:val="21"/>
              </w:rPr>
            </w:pPr>
            <w:r w:rsidDel="00000000" w:rsidR="00000000" w:rsidRPr="00000000">
              <w:rPr>
                <w:sz w:val="21"/>
                <w:szCs w:val="21"/>
                <w:rtl w:val="0"/>
              </w:rPr>
              <w:t xml:space="preserve">Values</w:t>
            </w:r>
          </w:p>
        </w:tc>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71">
            <w:pPr>
              <w:spacing w:after="160" w:line="259" w:lineRule="auto"/>
              <w:rPr>
                <w:sz w:val="21"/>
                <w:szCs w:val="21"/>
              </w:rPr>
            </w:pPr>
            <w:r w:rsidDel="00000000" w:rsidR="00000000" w:rsidRPr="00000000">
              <w:rPr>
                <w:sz w:val="21"/>
                <w:szCs w:val="21"/>
                <w:rtl w:val="0"/>
              </w:rPr>
              <w:t xml:space="preserve">Portfolio Data</w:t>
            </w:r>
          </w:p>
        </w:tc>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72">
            <w:pPr>
              <w:spacing w:after="160" w:line="259" w:lineRule="auto"/>
              <w:rPr>
                <w:sz w:val="21"/>
                <w:szCs w:val="21"/>
              </w:rPr>
            </w:pPr>
            <w:r w:rsidDel="00000000" w:rsidR="00000000" w:rsidRPr="00000000">
              <w:rPr>
                <w:sz w:val="21"/>
                <w:szCs w:val="21"/>
                <w:rtl w:val="0"/>
              </w:rPr>
              <w:t xml:space="preserve">Current Price, Previous Close, Change, Change (%)</w:t>
            </w:r>
          </w:p>
        </w:tc>
      </w:tr>
    </w:tbl>
    <w:p w:rsidR="00000000" w:rsidDel="00000000" w:rsidP="00000000" w:rsidRDefault="00000000" w:rsidRPr="00000000" w14:paraId="00000173">
      <w:pPr>
        <w:numPr>
          <w:ilvl w:val="0"/>
          <w:numId w:val="7"/>
        </w:numPr>
        <w:spacing w:after="0" w:afterAutospacing="0" w:line="259" w:lineRule="auto"/>
        <w:ind w:left="720" w:hanging="360"/>
        <w:rPr>
          <w:color w:val="000000"/>
          <w:sz w:val="22"/>
          <w:szCs w:val="22"/>
        </w:rPr>
      </w:pPr>
      <w:r w:rsidDel="00000000" w:rsidR="00000000" w:rsidRPr="00000000">
        <w:rPr>
          <w:rtl w:val="0"/>
        </w:rPr>
        <w:t xml:space="preserve">Drag the following data fields indicated below into the visualization field inputs</w:t>
      </w:r>
    </w:p>
    <w:p w:rsidR="00000000" w:rsidDel="00000000" w:rsidP="00000000" w:rsidRDefault="00000000" w:rsidRPr="00000000" w14:paraId="00000174">
      <w:pPr>
        <w:numPr>
          <w:ilvl w:val="0"/>
          <w:numId w:val="7"/>
        </w:numPr>
        <w:spacing w:after="0" w:afterAutospacing="0" w:line="259" w:lineRule="auto"/>
        <w:ind w:left="720" w:hanging="360"/>
        <w:rPr>
          <w:color w:val="000000"/>
          <w:sz w:val="22"/>
          <w:szCs w:val="22"/>
        </w:rPr>
      </w:pPr>
      <w:r w:rsidDel="00000000" w:rsidR="00000000" w:rsidRPr="00000000">
        <w:rPr>
          <w:rtl w:val="0"/>
        </w:rPr>
        <w:t xml:space="preserve">Click on the </w:t>
      </w:r>
      <w:r w:rsidDel="00000000" w:rsidR="00000000" w:rsidRPr="00000000">
        <w:rPr>
          <w:b w:val="1"/>
          <w:rtl w:val="0"/>
        </w:rPr>
        <w:t xml:space="preserve">Format</w:t>
      </w:r>
      <w:r w:rsidDel="00000000" w:rsidR="00000000" w:rsidRPr="00000000">
        <w:rPr>
          <w:rtl w:val="0"/>
        </w:rPr>
        <w:t xml:space="preserve"> button within the Visualization pane</w:t>
      </w:r>
    </w:p>
    <w:p w:rsidR="00000000" w:rsidDel="00000000" w:rsidP="00000000" w:rsidRDefault="00000000" w:rsidRPr="00000000" w14:paraId="00000175">
      <w:pPr>
        <w:numPr>
          <w:ilvl w:val="0"/>
          <w:numId w:val="7"/>
        </w:numPr>
        <w:spacing w:after="0" w:afterAutospacing="0" w:line="259" w:lineRule="auto"/>
        <w:ind w:left="720" w:hanging="360"/>
        <w:rPr>
          <w:color w:val="000000"/>
          <w:sz w:val="22"/>
          <w:szCs w:val="22"/>
        </w:rPr>
      </w:pPr>
      <w:r w:rsidDel="00000000" w:rsidR="00000000" w:rsidRPr="00000000">
        <w:rPr>
          <w:rtl w:val="0"/>
        </w:rPr>
        <w:t xml:space="preserve">Under </w:t>
      </w:r>
      <w:r w:rsidDel="00000000" w:rsidR="00000000" w:rsidRPr="00000000">
        <w:rPr>
          <w:b w:val="1"/>
          <w:rtl w:val="0"/>
        </w:rPr>
        <w:t xml:space="preserve">Conditional formatting</w:t>
      </w:r>
      <w:r w:rsidDel="00000000" w:rsidR="00000000" w:rsidRPr="00000000">
        <w:rPr>
          <w:rtl w:val="0"/>
        </w:rPr>
        <w:t xml:space="preserve">, select Change (%) in the contextual menu</w:t>
      </w:r>
    </w:p>
    <w:p w:rsidR="00000000" w:rsidDel="00000000" w:rsidP="00000000" w:rsidRDefault="00000000" w:rsidRPr="00000000" w14:paraId="00000176">
      <w:pPr>
        <w:numPr>
          <w:ilvl w:val="0"/>
          <w:numId w:val="7"/>
        </w:numPr>
        <w:spacing w:after="0" w:afterAutospacing="0" w:line="259" w:lineRule="auto"/>
        <w:ind w:left="720" w:hanging="360"/>
        <w:rPr>
          <w:color w:val="000000"/>
          <w:sz w:val="22"/>
          <w:szCs w:val="22"/>
        </w:rPr>
      </w:pPr>
      <w:r w:rsidDel="00000000" w:rsidR="00000000" w:rsidRPr="00000000">
        <w:rPr>
          <w:rtl w:val="0"/>
        </w:rPr>
        <w:t xml:space="preserve">Enable Font color and click Advanced controls</w:t>
      </w:r>
    </w:p>
    <w:p w:rsidR="00000000" w:rsidDel="00000000" w:rsidP="00000000" w:rsidRDefault="00000000" w:rsidRPr="00000000" w14:paraId="00000177">
      <w:pPr>
        <w:numPr>
          <w:ilvl w:val="0"/>
          <w:numId w:val="7"/>
        </w:numPr>
        <w:spacing w:after="140" w:line="259" w:lineRule="auto"/>
        <w:ind w:left="720" w:hanging="360"/>
        <w:rPr>
          <w:color w:val="000000"/>
          <w:sz w:val="22"/>
          <w:szCs w:val="22"/>
        </w:rPr>
      </w:pPr>
      <w:r w:rsidDel="00000000" w:rsidR="00000000" w:rsidRPr="00000000">
        <w:rPr>
          <w:rtl w:val="0"/>
        </w:rPr>
        <w:t xml:space="preserve">Ensure that the following conditions are set</w:t>
      </w:r>
    </w:p>
    <w:p w:rsidR="00000000" w:rsidDel="00000000" w:rsidP="00000000" w:rsidRDefault="00000000" w:rsidRPr="00000000" w14:paraId="00000178">
      <w:pPr>
        <w:spacing w:after="140" w:line="259" w:lineRule="auto"/>
        <w:rPr/>
      </w:pPr>
      <w:r w:rsidDel="00000000" w:rsidR="00000000" w:rsidRPr="00000000">
        <w:rPr>
          <w:rtl w:val="0"/>
        </w:rPr>
      </w:r>
    </w:p>
    <w:p w:rsidR="00000000" w:rsidDel="00000000" w:rsidP="00000000" w:rsidRDefault="00000000" w:rsidRPr="00000000" w14:paraId="00000179">
      <w:pPr>
        <w:spacing w:after="140" w:line="259" w:lineRule="auto"/>
        <w:rPr/>
      </w:pPr>
      <w:r w:rsidDel="00000000" w:rsidR="00000000" w:rsidRPr="00000000">
        <w:rPr>
          <w:rtl w:val="0"/>
        </w:rPr>
        <w:t xml:space="preserve">The Top 10 Gainers. To create this visual:</w:t>
      </w:r>
    </w:p>
    <w:p w:rsidR="00000000" w:rsidDel="00000000" w:rsidP="00000000" w:rsidRDefault="00000000" w:rsidRPr="00000000" w14:paraId="0000017A">
      <w:pPr>
        <w:numPr>
          <w:ilvl w:val="0"/>
          <w:numId w:val="15"/>
        </w:numPr>
        <w:spacing w:after="0" w:afterAutospacing="0" w:line="259" w:lineRule="auto"/>
        <w:ind w:left="720" w:hanging="360"/>
        <w:rPr>
          <w:u w:val="none"/>
        </w:rPr>
      </w:pPr>
      <w:r w:rsidDel="00000000" w:rsidR="00000000" w:rsidRPr="00000000">
        <w:rPr>
          <w:rtl w:val="0"/>
        </w:rPr>
        <w:t xml:space="preserve">Navigate to the visualizations pane on the right and select the </w:t>
      </w:r>
      <w:r w:rsidDel="00000000" w:rsidR="00000000" w:rsidRPr="00000000">
        <w:rPr>
          <w:b w:val="1"/>
          <w:rtl w:val="0"/>
        </w:rPr>
        <w:t xml:space="preserve">Matrix</w:t>
      </w:r>
      <w:r w:rsidDel="00000000" w:rsidR="00000000" w:rsidRPr="00000000">
        <w:rPr>
          <w:rtl w:val="0"/>
        </w:rPr>
        <w:t xml:space="preserve"> visual.</w:t>
      </w:r>
    </w:p>
    <w:p w:rsidR="00000000" w:rsidDel="00000000" w:rsidP="00000000" w:rsidRDefault="00000000" w:rsidRPr="00000000" w14:paraId="0000017B">
      <w:pPr>
        <w:numPr>
          <w:ilvl w:val="0"/>
          <w:numId w:val="15"/>
        </w:numPr>
        <w:spacing w:after="140" w:line="259" w:lineRule="auto"/>
        <w:ind w:left="720" w:hanging="360"/>
      </w:pPr>
      <w:r w:rsidDel="00000000" w:rsidR="00000000" w:rsidRPr="00000000">
        <w:rPr>
          <w:rtl w:val="0"/>
        </w:rPr>
        <w:t xml:space="preserve">Drag the following data fields into the visualization inputs</w:t>
      </w:r>
    </w:p>
    <w:tbl>
      <w:tblPr>
        <w:tblStyle w:val="Table4"/>
        <w:tblW w:w="8385.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1590"/>
        <w:gridCol w:w="5460"/>
        <w:tblGridChange w:id="0">
          <w:tblGrid>
            <w:gridCol w:w="1335"/>
            <w:gridCol w:w="1590"/>
            <w:gridCol w:w="5460"/>
          </w:tblGrid>
        </w:tblGridChange>
      </w:tblGrid>
      <w:tr>
        <w:trPr>
          <w:cantSplit w:val="0"/>
          <w:trHeight w:val="450" w:hRule="atLeast"/>
          <w:tblHeader w:val="0"/>
        </w:trPr>
        <w:tc>
          <w:tcPr>
            <w:tcBorders>
              <w:top w:color="000000" w:space="0" w:sz="0" w:val="nil"/>
              <w:left w:color="000000" w:space="0" w:sz="0" w:val="nil"/>
              <w:bottom w:color="000000" w:space="0" w:sz="7"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7C">
            <w:pPr>
              <w:spacing w:after="160" w:line="259" w:lineRule="auto"/>
              <w:rPr>
                <w:sz w:val="21"/>
                <w:szCs w:val="21"/>
              </w:rPr>
            </w:pPr>
            <w:r w:rsidDel="00000000" w:rsidR="00000000" w:rsidRPr="00000000">
              <w:rPr>
                <w:b w:val="1"/>
                <w:sz w:val="21"/>
                <w:szCs w:val="21"/>
                <w:rtl w:val="0"/>
              </w:rPr>
              <w:t xml:space="preserve">Input field</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7D">
            <w:pPr>
              <w:spacing w:after="160" w:line="259" w:lineRule="auto"/>
              <w:rPr>
                <w:sz w:val="21"/>
                <w:szCs w:val="21"/>
              </w:rPr>
            </w:pPr>
            <w:r w:rsidDel="00000000" w:rsidR="00000000" w:rsidRPr="00000000">
              <w:rPr>
                <w:b w:val="1"/>
                <w:sz w:val="21"/>
                <w:szCs w:val="21"/>
                <w:rtl w:val="0"/>
              </w:rPr>
              <w:t xml:space="preserve">Table</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7E">
            <w:pPr>
              <w:spacing w:after="160" w:line="259" w:lineRule="auto"/>
              <w:rPr>
                <w:sz w:val="21"/>
                <w:szCs w:val="21"/>
              </w:rPr>
            </w:pPr>
            <w:r w:rsidDel="00000000" w:rsidR="00000000" w:rsidRPr="00000000">
              <w:rPr>
                <w:b w:val="1"/>
                <w:sz w:val="21"/>
                <w:szCs w:val="21"/>
                <w:rtl w:val="0"/>
              </w:rPr>
              <w:t xml:space="preserve">Data field</w:t>
            </w:r>
            <w:r w:rsidDel="00000000" w:rsidR="00000000" w:rsidRPr="00000000">
              <w:rPr>
                <w:rtl w:val="0"/>
              </w:rPr>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7F">
            <w:pPr>
              <w:spacing w:after="160" w:line="259" w:lineRule="auto"/>
              <w:rPr>
                <w:sz w:val="21"/>
                <w:szCs w:val="21"/>
              </w:rPr>
            </w:pPr>
            <w:r w:rsidDel="00000000" w:rsidR="00000000" w:rsidRPr="00000000">
              <w:rPr>
                <w:sz w:val="21"/>
                <w:szCs w:val="21"/>
                <w:rtl w:val="0"/>
              </w:rPr>
              <w:t xml:space="preserve">Rows</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80">
            <w:pPr>
              <w:spacing w:after="160" w:line="259" w:lineRule="auto"/>
              <w:rPr>
                <w:sz w:val="21"/>
                <w:szCs w:val="21"/>
              </w:rPr>
            </w:pPr>
            <w:r w:rsidDel="00000000" w:rsidR="00000000" w:rsidRPr="00000000">
              <w:rPr>
                <w:sz w:val="21"/>
                <w:szCs w:val="21"/>
                <w:rtl w:val="0"/>
              </w:rPr>
              <w:t xml:space="preserve">Top Gainers </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81">
            <w:pPr>
              <w:spacing w:after="160" w:line="259" w:lineRule="auto"/>
              <w:rPr>
                <w:sz w:val="21"/>
                <w:szCs w:val="21"/>
              </w:rPr>
            </w:pPr>
            <w:r w:rsidDel="00000000" w:rsidR="00000000" w:rsidRPr="00000000">
              <w:rPr>
                <w:sz w:val="21"/>
                <w:szCs w:val="21"/>
                <w:rtl w:val="0"/>
              </w:rPr>
              <w:t xml:space="preserve">Symbol, companyName</w:t>
            </w:r>
          </w:p>
        </w:tc>
      </w:tr>
      <w:tr>
        <w:trPr>
          <w:cantSplit w:val="0"/>
          <w:trHeight w:val="435" w:hRule="atLeast"/>
          <w:tblHeader w:val="0"/>
        </w:trPr>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82">
            <w:pPr>
              <w:spacing w:after="160" w:line="259" w:lineRule="auto"/>
              <w:rPr>
                <w:sz w:val="21"/>
                <w:szCs w:val="21"/>
              </w:rPr>
            </w:pPr>
            <w:r w:rsidDel="00000000" w:rsidR="00000000" w:rsidRPr="00000000">
              <w:rPr>
                <w:sz w:val="21"/>
                <w:szCs w:val="21"/>
                <w:rtl w:val="0"/>
              </w:rPr>
              <w:t xml:space="preserve">Values</w:t>
            </w:r>
          </w:p>
        </w:tc>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83">
            <w:pPr>
              <w:spacing w:after="160" w:line="259" w:lineRule="auto"/>
              <w:rPr>
                <w:sz w:val="21"/>
                <w:szCs w:val="21"/>
              </w:rPr>
            </w:pPr>
            <w:r w:rsidDel="00000000" w:rsidR="00000000" w:rsidRPr="00000000">
              <w:rPr>
                <w:sz w:val="21"/>
                <w:szCs w:val="21"/>
                <w:rtl w:val="0"/>
              </w:rPr>
              <w:t xml:space="preserve">Top Gainers</w:t>
            </w:r>
          </w:p>
        </w:tc>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84">
            <w:pPr>
              <w:spacing w:after="160" w:line="259" w:lineRule="auto"/>
              <w:rPr>
                <w:sz w:val="21"/>
                <w:szCs w:val="21"/>
              </w:rPr>
            </w:pPr>
            <w:r w:rsidDel="00000000" w:rsidR="00000000" w:rsidRPr="00000000">
              <w:rPr>
                <w:sz w:val="21"/>
                <w:szCs w:val="21"/>
                <w:rtl w:val="0"/>
              </w:rPr>
              <w:t xml:space="preserve">Change, Change (%)</w:t>
            </w:r>
          </w:p>
        </w:tc>
      </w:tr>
    </w:tbl>
    <w:p w:rsidR="00000000" w:rsidDel="00000000" w:rsidP="00000000" w:rsidRDefault="00000000" w:rsidRPr="00000000" w14:paraId="00000185">
      <w:pPr>
        <w:spacing w:after="140" w:line="259" w:lineRule="auto"/>
        <w:ind w:left="0" w:firstLine="0"/>
        <w:rPr/>
      </w:pPr>
      <w:r w:rsidDel="00000000" w:rsidR="00000000" w:rsidRPr="00000000">
        <w:rPr>
          <w:rtl w:val="0"/>
        </w:rPr>
      </w:r>
    </w:p>
    <w:p w:rsidR="00000000" w:rsidDel="00000000" w:rsidP="00000000" w:rsidRDefault="00000000" w:rsidRPr="00000000" w14:paraId="00000186">
      <w:pPr>
        <w:spacing w:after="140" w:line="259" w:lineRule="auto"/>
        <w:rPr/>
      </w:pPr>
      <w:r w:rsidDel="00000000" w:rsidR="00000000" w:rsidRPr="00000000">
        <w:rPr>
          <w:rtl w:val="0"/>
        </w:rPr>
        <w:t xml:space="preserve">The Top 10 Losers. To create this visual:</w:t>
      </w:r>
    </w:p>
    <w:p w:rsidR="00000000" w:rsidDel="00000000" w:rsidP="00000000" w:rsidRDefault="00000000" w:rsidRPr="00000000" w14:paraId="00000187">
      <w:pPr>
        <w:numPr>
          <w:ilvl w:val="0"/>
          <w:numId w:val="8"/>
        </w:numPr>
        <w:spacing w:after="0" w:afterAutospacing="0" w:line="259" w:lineRule="auto"/>
        <w:ind w:left="720" w:hanging="360"/>
        <w:rPr>
          <w:u w:val="none"/>
        </w:rPr>
      </w:pPr>
      <w:r w:rsidDel="00000000" w:rsidR="00000000" w:rsidRPr="00000000">
        <w:rPr>
          <w:rtl w:val="0"/>
        </w:rPr>
        <w:t xml:space="preserve">Navigate to the visualizations pane on the right and select the </w:t>
      </w:r>
      <w:r w:rsidDel="00000000" w:rsidR="00000000" w:rsidRPr="00000000">
        <w:rPr>
          <w:b w:val="1"/>
          <w:rtl w:val="0"/>
        </w:rPr>
        <w:t xml:space="preserve">Matrix</w:t>
      </w:r>
      <w:r w:rsidDel="00000000" w:rsidR="00000000" w:rsidRPr="00000000">
        <w:rPr>
          <w:rtl w:val="0"/>
        </w:rPr>
        <w:t xml:space="preserve"> visual.</w:t>
      </w:r>
    </w:p>
    <w:p w:rsidR="00000000" w:rsidDel="00000000" w:rsidP="00000000" w:rsidRDefault="00000000" w:rsidRPr="00000000" w14:paraId="00000188">
      <w:pPr>
        <w:numPr>
          <w:ilvl w:val="0"/>
          <w:numId w:val="8"/>
        </w:numPr>
        <w:spacing w:after="140" w:line="259" w:lineRule="auto"/>
        <w:ind w:left="720" w:hanging="360"/>
        <w:rPr>
          <w:u w:val="none"/>
        </w:rPr>
      </w:pPr>
      <w:r w:rsidDel="00000000" w:rsidR="00000000" w:rsidRPr="00000000">
        <w:rPr>
          <w:rtl w:val="0"/>
        </w:rPr>
        <w:t xml:space="preserve">Drag the following data fields into the visualization inputs</w:t>
      </w:r>
    </w:p>
    <w:p w:rsidR="00000000" w:rsidDel="00000000" w:rsidP="00000000" w:rsidRDefault="00000000" w:rsidRPr="00000000" w14:paraId="00000189">
      <w:pPr>
        <w:spacing w:after="140" w:line="259" w:lineRule="auto"/>
        <w:ind w:left="720" w:firstLine="0"/>
        <w:rPr/>
      </w:pPr>
      <w:r w:rsidDel="00000000" w:rsidR="00000000" w:rsidRPr="00000000">
        <w:rPr>
          <w:rtl w:val="0"/>
        </w:rPr>
      </w:r>
    </w:p>
    <w:tbl>
      <w:tblPr>
        <w:tblStyle w:val="Table5"/>
        <w:tblW w:w="8385.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1590"/>
        <w:gridCol w:w="5460"/>
        <w:tblGridChange w:id="0">
          <w:tblGrid>
            <w:gridCol w:w="1335"/>
            <w:gridCol w:w="1590"/>
            <w:gridCol w:w="5460"/>
          </w:tblGrid>
        </w:tblGridChange>
      </w:tblGrid>
      <w:tr>
        <w:trPr>
          <w:cantSplit w:val="0"/>
          <w:trHeight w:val="450" w:hRule="atLeast"/>
          <w:tblHeader w:val="0"/>
        </w:trPr>
        <w:tc>
          <w:tcPr>
            <w:tcBorders>
              <w:top w:color="000000" w:space="0" w:sz="0" w:val="nil"/>
              <w:left w:color="000000" w:space="0" w:sz="0" w:val="nil"/>
              <w:bottom w:color="000000" w:space="0" w:sz="7"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8A">
            <w:pPr>
              <w:spacing w:after="160" w:line="259" w:lineRule="auto"/>
              <w:rPr>
                <w:sz w:val="21"/>
                <w:szCs w:val="21"/>
              </w:rPr>
            </w:pPr>
            <w:r w:rsidDel="00000000" w:rsidR="00000000" w:rsidRPr="00000000">
              <w:rPr>
                <w:b w:val="1"/>
                <w:sz w:val="21"/>
                <w:szCs w:val="21"/>
                <w:rtl w:val="0"/>
              </w:rPr>
              <w:t xml:space="preserve">Input field</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8B">
            <w:pPr>
              <w:spacing w:after="160" w:line="259" w:lineRule="auto"/>
              <w:rPr>
                <w:sz w:val="21"/>
                <w:szCs w:val="21"/>
              </w:rPr>
            </w:pPr>
            <w:r w:rsidDel="00000000" w:rsidR="00000000" w:rsidRPr="00000000">
              <w:rPr>
                <w:b w:val="1"/>
                <w:sz w:val="21"/>
                <w:szCs w:val="21"/>
                <w:rtl w:val="0"/>
              </w:rPr>
              <w:t xml:space="preserve">Table</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8C">
            <w:pPr>
              <w:spacing w:after="160" w:line="259" w:lineRule="auto"/>
              <w:rPr>
                <w:sz w:val="21"/>
                <w:szCs w:val="21"/>
              </w:rPr>
            </w:pPr>
            <w:r w:rsidDel="00000000" w:rsidR="00000000" w:rsidRPr="00000000">
              <w:rPr>
                <w:b w:val="1"/>
                <w:sz w:val="21"/>
                <w:szCs w:val="21"/>
                <w:rtl w:val="0"/>
              </w:rPr>
              <w:t xml:space="preserve">Data field</w:t>
            </w:r>
            <w:r w:rsidDel="00000000" w:rsidR="00000000" w:rsidRPr="00000000">
              <w:rPr>
                <w:rtl w:val="0"/>
              </w:rPr>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8D">
            <w:pPr>
              <w:spacing w:after="160" w:line="259" w:lineRule="auto"/>
              <w:rPr>
                <w:sz w:val="21"/>
                <w:szCs w:val="21"/>
              </w:rPr>
            </w:pPr>
            <w:r w:rsidDel="00000000" w:rsidR="00000000" w:rsidRPr="00000000">
              <w:rPr>
                <w:sz w:val="21"/>
                <w:szCs w:val="21"/>
                <w:rtl w:val="0"/>
              </w:rPr>
              <w:t xml:space="preserve">Rows</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8E">
            <w:pPr>
              <w:spacing w:after="160" w:line="259" w:lineRule="auto"/>
              <w:rPr>
                <w:sz w:val="21"/>
                <w:szCs w:val="21"/>
              </w:rPr>
            </w:pPr>
            <w:r w:rsidDel="00000000" w:rsidR="00000000" w:rsidRPr="00000000">
              <w:rPr>
                <w:sz w:val="21"/>
                <w:szCs w:val="21"/>
                <w:rtl w:val="0"/>
              </w:rPr>
              <w:t xml:space="preserve">Top Losers </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8F">
            <w:pPr>
              <w:spacing w:after="160" w:line="259" w:lineRule="auto"/>
              <w:rPr>
                <w:sz w:val="21"/>
                <w:szCs w:val="21"/>
              </w:rPr>
            </w:pPr>
            <w:r w:rsidDel="00000000" w:rsidR="00000000" w:rsidRPr="00000000">
              <w:rPr>
                <w:sz w:val="21"/>
                <w:szCs w:val="21"/>
                <w:rtl w:val="0"/>
              </w:rPr>
              <w:t xml:space="preserve">Symbol, companyName</w:t>
            </w:r>
          </w:p>
        </w:tc>
      </w:tr>
      <w:tr>
        <w:trPr>
          <w:cantSplit w:val="0"/>
          <w:trHeight w:val="435" w:hRule="atLeast"/>
          <w:tblHeader w:val="0"/>
        </w:trPr>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90">
            <w:pPr>
              <w:spacing w:after="160" w:line="259" w:lineRule="auto"/>
              <w:rPr>
                <w:sz w:val="21"/>
                <w:szCs w:val="21"/>
              </w:rPr>
            </w:pPr>
            <w:r w:rsidDel="00000000" w:rsidR="00000000" w:rsidRPr="00000000">
              <w:rPr>
                <w:sz w:val="21"/>
                <w:szCs w:val="21"/>
                <w:rtl w:val="0"/>
              </w:rPr>
              <w:t xml:space="preserve">Values</w:t>
            </w:r>
          </w:p>
        </w:tc>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91">
            <w:pPr>
              <w:spacing w:after="160" w:line="259" w:lineRule="auto"/>
              <w:rPr>
                <w:sz w:val="21"/>
                <w:szCs w:val="21"/>
              </w:rPr>
            </w:pPr>
            <w:r w:rsidDel="00000000" w:rsidR="00000000" w:rsidRPr="00000000">
              <w:rPr>
                <w:sz w:val="21"/>
                <w:szCs w:val="21"/>
                <w:rtl w:val="0"/>
              </w:rPr>
              <w:t xml:space="preserve">Top Losers</w:t>
            </w:r>
          </w:p>
        </w:tc>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92">
            <w:pPr>
              <w:spacing w:after="160" w:line="259" w:lineRule="auto"/>
              <w:rPr>
                <w:sz w:val="21"/>
                <w:szCs w:val="21"/>
              </w:rPr>
            </w:pPr>
            <w:r w:rsidDel="00000000" w:rsidR="00000000" w:rsidRPr="00000000">
              <w:rPr>
                <w:sz w:val="21"/>
                <w:szCs w:val="21"/>
                <w:rtl w:val="0"/>
              </w:rPr>
              <w:t xml:space="preserve">Change, Change (%)</w:t>
            </w:r>
          </w:p>
        </w:tc>
      </w:tr>
    </w:tbl>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The end result should be as follows:</w:t>
      </w:r>
      <w:r w:rsidDel="00000000" w:rsidR="00000000" w:rsidRPr="00000000">
        <w:rPr>
          <w:rtl w:val="0"/>
        </w:rPr>
      </w:r>
    </w:p>
    <w:p w:rsidR="00000000" w:rsidDel="00000000" w:rsidP="00000000" w:rsidRDefault="00000000" w:rsidRPr="00000000" w14:paraId="00000195">
      <w:pPr>
        <w:rPr/>
      </w:pPr>
      <w:r w:rsidDel="00000000" w:rsidR="00000000" w:rsidRPr="00000000">
        <w:rPr/>
        <w:drawing>
          <wp:inline distB="114300" distT="114300" distL="114300" distR="114300">
            <wp:extent cx="5943600" cy="3594100"/>
            <wp:effectExtent b="0" l="0" r="0" t="0"/>
            <wp:docPr id="60"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3"/>
        <w:pBdr>
          <w:bottom w:color="auto" w:space="6" w:sz="0" w:val="none"/>
        </w:pBdr>
        <w:spacing w:line="288" w:lineRule="auto"/>
        <w:jc w:val="both"/>
        <w:rPr/>
      </w:pPr>
      <w:bookmarkStart w:colFirst="0" w:colLast="0" w:name="_opkaet8s0u6s" w:id="27"/>
      <w:bookmarkEnd w:id="27"/>
      <w:r w:rsidDel="00000000" w:rsidR="00000000" w:rsidRPr="00000000">
        <w:rPr>
          <w:rtl w:val="0"/>
        </w:rPr>
        <w:t xml:space="preserve">3.4.2 Creating the Portfolio visualization</w:t>
      </w:r>
    </w:p>
    <w:p w:rsidR="00000000" w:rsidDel="00000000" w:rsidP="00000000" w:rsidRDefault="00000000" w:rsidRPr="00000000" w14:paraId="00000199">
      <w:pPr>
        <w:spacing w:after="240" w:before="240" w:lineRule="auto"/>
        <w:jc w:val="both"/>
        <w:rPr/>
      </w:pPr>
      <w:r w:rsidDel="00000000" w:rsidR="00000000" w:rsidRPr="00000000">
        <w:rPr>
          <w:rtl w:val="0"/>
        </w:rPr>
        <w:t xml:space="preserve">In this portfolio dashboard, you can see a clear overview of your assets, stock performances, Radar and Candlestick charts, which are used by traders to determine possible price movements based on past trends.</w:t>
      </w:r>
    </w:p>
    <w:p w:rsidR="00000000" w:rsidDel="00000000" w:rsidP="00000000" w:rsidRDefault="00000000" w:rsidRPr="00000000" w14:paraId="0000019A">
      <w:pPr>
        <w:jc w:val="center"/>
        <w:rPr/>
      </w:pPr>
      <w:r w:rsidDel="00000000" w:rsidR="00000000" w:rsidRPr="00000000">
        <w:rPr/>
        <w:drawing>
          <wp:inline distB="114300" distT="114300" distL="114300" distR="114300">
            <wp:extent cx="5943600" cy="3225800"/>
            <wp:effectExtent b="0" l="0" r="0" t="0"/>
            <wp:docPr id="111" name="image103.png"/>
            <a:graphic>
              <a:graphicData uri="http://schemas.openxmlformats.org/drawingml/2006/picture">
                <pic:pic>
                  <pic:nvPicPr>
                    <pic:cNvPr id="0" name="image103.png"/>
                    <pic:cNvPicPr preferRelativeResize="0"/>
                  </pic:nvPicPr>
                  <pic:blipFill>
                    <a:blip r:embed="rId5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Bdr>
          <w:bottom w:color="auto" w:space="6" w:sz="0" w:val="none"/>
        </w:pBdr>
        <w:spacing w:line="288" w:lineRule="auto"/>
        <w:jc w:val="center"/>
        <w:rPr/>
      </w:pPr>
      <w:r w:rsidDel="00000000" w:rsidR="00000000" w:rsidRPr="00000000">
        <w:rPr>
          <w:sz w:val="16"/>
          <w:szCs w:val="16"/>
          <w:rtl w:val="0"/>
        </w:rPr>
        <w:t xml:space="preserve">Portfolio dashboard</w:t>
      </w:r>
      <w:r w:rsidDel="00000000" w:rsidR="00000000" w:rsidRPr="00000000">
        <w:rPr>
          <w:rtl w:val="0"/>
        </w:rPr>
      </w:r>
    </w:p>
    <w:p w:rsidR="00000000" w:rsidDel="00000000" w:rsidP="00000000" w:rsidRDefault="00000000" w:rsidRPr="00000000" w14:paraId="0000019C">
      <w:pPr>
        <w:pBdr>
          <w:bottom w:color="auto" w:space="6" w:sz="0" w:val="none"/>
        </w:pBdr>
        <w:spacing w:line="288" w:lineRule="auto"/>
        <w:jc w:val="both"/>
        <w:rPr/>
      </w:pPr>
      <w:r w:rsidDel="00000000" w:rsidR="00000000" w:rsidRPr="00000000">
        <w:rPr>
          <w:rtl w:val="0"/>
        </w:rPr>
      </w:r>
    </w:p>
    <w:p w:rsidR="00000000" w:rsidDel="00000000" w:rsidP="00000000" w:rsidRDefault="00000000" w:rsidRPr="00000000" w14:paraId="0000019D">
      <w:pPr>
        <w:spacing w:after="140" w:line="259" w:lineRule="auto"/>
        <w:rPr/>
      </w:pPr>
      <w:r w:rsidDel="00000000" w:rsidR="00000000" w:rsidRPr="00000000">
        <w:rPr>
          <w:rtl w:val="0"/>
        </w:rPr>
        <w:t xml:space="preserve">This visual was created by dividing the information into four sections.</w:t>
      </w:r>
      <w:r w:rsidDel="00000000" w:rsidR="00000000" w:rsidRPr="00000000">
        <w:rPr>
          <w:rtl w:val="0"/>
        </w:rPr>
      </w:r>
    </w:p>
    <w:p w:rsidR="00000000" w:rsidDel="00000000" w:rsidP="00000000" w:rsidRDefault="00000000" w:rsidRPr="00000000" w14:paraId="0000019E">
      <w:pPr>
        <w:pBdr>
          <w:bottom w:color="auto" w:space="6" w:sz="0" w:val="none"/>
        </w:pBdr>
        <w:spacing w:line="288" w:lineRule="auto"/>
        <w:jc w:val="both"/>
        <w:rPr/>
      </w:pPr>
      <w:r w:rsidDel="00000000" w:rsidR="00000000" w:rsidRPr="00000000">
        <w:rPr>
          <w:rtl w:val="0"/>
        </w:rPr>
      </w:r>
    </w:p>
    <w:p w:rsidR="00000000" w:rsidDel="00000000" w:rsidP="00000000" w:rsidRDefault="00000000" w:rsidRPr="00000000" w14:paraId="0000019F">
      <w:pPr>
        <w:pBdr>
          <w:bottom w:color="auto" w:space="6" w:sz="0" w:val="none"/>
        </w:pBdr>
        <w:spacing w:line="288" w:lineRule="auto"/>
        <w:jc w:val="both"/>
        <w:rPr/>
      </w:pPr>
      <w:r w:rsidDel="00000000" w:rsidR="00000000" w:rsidRPr="00000000">
        <w:rPr>
          <w:rtl w:val="0"/>
        </w:rPr>
        <w:t xml:space="preserve">Firstly, the overall performance portfolio values with daily changes as well as total returns shown at a glance. You can monitor any changes in the values of this portfolio at any time.</w:t>
      </w:r>
    </w:p>
    <w:p w:rsidR="00000000" w:rsidDel="00000000" w:rsidP="00000000" w:rsidRDefault="00000000" w:rsidRPr="00000000" w14:paraId="000001A0">
      <w:pPr>
        <w:jc w:val="center"/>
        <w:rPr/>
      </w:pPr>
      <w:r w:rsidDel="00000000" w:rsidR="00000000" w:rsidRPr="00000000">
        <w:rPr/>
        <w:drawing>
          <wp:inline distB="114300" distT="114300" distL="114300" distR="114300">
            <wp:extent cx="4510088" cy="585444"/>
            <wp:effectExtent b="12700" l="12700" r="12700" t="12700"/>
            <wp:docPr id="82"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4510088" cy="58544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pBdr>
          <w:bottom w:color="auto" w:space="6" w:sz="0" w:val="none"/>
        </w:pBdr>
        <w:spacing w:line="288" w:lineRule="auto"/>
        <w:jc w:val="center"/>
        <w:rPr>
          <w:sz w:val="16"/>
          <w:szCs w:val="16"/>
        </w:rPr>
      </w:pPr>
      <w:r w:rsidDel="00000000" w:rsidR="00000000" w:rsidRPr="00000000">
        <w:rPr>
          <w:sz w:val="16"/>
          <w:szCs w:val="16"/>
          <w:rtl w:val="0"/>
        </w:rPr>
        <w:t xml:space="preserve">Portfolio performance in one glance</w:t>
      </w:r>
    </w:p>
    <w:p w:rsidR="00000000" w:rsidDel="00000000" w:rsidP="00000000" w:rsidRDefault="00000000" w:rsidRPr="00000000" w14:paraId="000001A2">
      <w:pPr>
        <w:pBdr>
          <w:bottom w:color="auto" w:space="6" w:sz="0" w:val="none"/>
        </w:pBdr>
        <w:spacing w:after="140" w:before="240" w:lineRule="auto"/>
        <w:jc w:val="both"/>
        <w:rPr/>
      </w:pPr>
      <w:r w:rsidDel="00000000" w:rsidR="00000000" w:rsidRPr="00000000">
        <w:rPr>
          <w:sz w:val="21"/>
          <w:szCs w:val="21"/>
          <w:rtl w:val="0"/>
        </w:rPr>
        <w:t xml:space="preserve"> </w:t>
      </w:r>
      <w:r w:rsidDel="00000000" w:rsidR="00000000" w:rsidRPr="00000000">
        <w:rPr>
          <w:rtl w:val="0"/>
        </w:rPr>
        <w:t xml:space="preserve">To create this visual:</w:t>
      </w:r>
    </w:p>
    <w:p w:rsidR="00000000" w:rsidDel="00000000" w:rsidP="00000000" w:rsidRDefault="00000000" w:rsidRPr="00000000" w14:paraId="000001A3">
      <w:pPr>
        <w:numPr>
          <w:ilvl w:val="0"/>
          <w:numId w:val="22"/>
        </w:numPr>
        <w:pBdr>
          <w:bottom w:color="auto" w:space="6" w:sz="0" w:val="none"/>
        </w:pBdr>
        <w:spacing w:after="0" w:afterAutospacing="0" w:lineRule="auto"/>
        <w:ind w:left="720" w:hanging="360"/>
        <w:rPr/>
      </w:pPr>
      <w:r w:rsidDel="00000000" w:rsidR="00000000" w:rsidRPr="00000000">
        <w:rPr>
          <w:rtl w:val="0"/>
        </w:rPr>
        <w:t xml:space="preserve">Navigate to the visualizations pane on the right and select the </w:t>
      </w:r>
      <w:r w:rsidDel="00000000" w:rsidR="00000000" w:rsidRPr="00000000">
        <w:rPr>
          <w:b w:val="1"/>
          <w:rtl w:val="0"/>
        </w:rPr>
        <w:t xml:space="preserve">Card</w:t>
      </w:r>
      <w:r w:rsidDel="00000000" w:rsidR="00000000" w:rsidRPr="00000000">
        <w:rPr>
          <w:rtl w:val="0"/>
        </w:rPr>
        <w:t xml:space="preserve"> visual.</w:t>
      </w:r>
    </w:p>
    <w:p w:rsidR="00000000" w:rsidDel="00000000" w:rsidP="00000000" w:rsidRDefault="00000000" w:rsidRPr="00000000" w14:paraId="000001A4">
      <w:pPr>
        <w:numPr>
          <w:ilvl w:val="0"/>
          <w:numId w:val="22"/>
        </w:numPr>
        <w:pBdr>
          <w:bottom w:color="auto" w:space="6" w:sz="0" w:val="none"/>
        </w:pBdr>
        <w:spacing w:after="380" w:lineRule="auto"/>
        <w:ind w:left="720" w:hanging="360"/>
      </w:pPr>
      <w:r w:rsidDel="00000000" w:rsidR="00000000" w:rsidRPr="00000000">
        <w:rPr>
          <w:rtl w:val="0"/>
        </w:rPr>
        <w:t xml:space="preserve">Drag the following data fields (Portfolio Data) into the visualization inputs (Fields) shown (Fig 1.1).</w:t>
      </w:r>
      <w:r w:rsidDel="00000000" w:rsidR="00000000" w:rsidRPr="00000000">
        <w:rPr>
          <w:sz w:val="21"/>
          <w:szCs w:val="21"/>
        </w:rPr>
        <w:drawing>
          <wp:inline distB="114300" distT="114300" distL="114300" distR="114300">
            <wp:extent cx="5776913" cy="999850"/>
            <wp:effectExtent b="0" l="0" r="0" t="0"/>
            <wp:docPr id="100" name="image85.png"/>
            <a:graphic>
              <a:graphicData uri="http://schemas.openxmlformats.org/drawingml/2006/picture">
                <pic:pic>
                  <pic:nvPicPr>
                    <pic:cNvPr id="0" name="image85.png"/>
                    <pic:cNvPicPr preferRelativeResize="0"/>
                  </pic:nvPicPr>
                  <pic:blipFill>
                    <a:blip r:embed="rId61"/>
                    <a:srcRect b="0" l="0" r="0" t="0"/>
                    <a:stretch>
                      <a:fillRect/>
                    </a:stretch>
                  </pic:blipFill>
                  <pic:spPr>
                    <a:xfrm>
                      <a:off x="0" y="0"/>
                      <a:ext cx="5776913" cy="9998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2886075</wp:posOffset>
                </wp:positionH>
                <wp:positionV relativeFrom="paragraph">
                  <wp:posOffset>1295400</wp:posOffset>
                </wp:positionV>
                <wp:extent cx="547688" cy="290340"/>
                <wp:effectExtent b="0" l="0" r="0" t="0"/>
                <wp:wrapNone/>
                <wp:docPr id="10" name=""/>
                <a:graphic>
                  <a:graphicData uri="http://schemas.microsoft.com/office/word/2010/wordprocessingShape">
                    <wps:wsp>
                      <wps:cNvSpPr txBox="1"/>
                      <wps:cNvPr id="2" name="Shape 2"/>
                      <wps:spPr>
                        <a:xfrm>
                          <a:off x="1396525" y="1367000"/>
                          <a:ext cx="767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 1.1</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2886075</wp:posOffset>
                </wp:positionH>
                <wp:positionV relativeFrom="paragraph">
                  <wp:posOffset>1295400</wp:posOffset>
                </wp:positionV>
                <wp:extent cx="547688" cy="290340"/>
                <wp:effectExtent b="0" l="0" r="0" t="0"/>
                <wp:wrapNone/>
                <wp:docPr id="10" name="image51.png"/>
                <a:graphic>
                  <a:graphicData uri="http://schemas.openxmlformats.org/drawingml/2006/picture">
                    <pic:pic>
                      <pic:nvPicPr>
                        <pic:cNvPr id="0" name="image51.png"/>
                        <pic:cNvPicPr preferRelativeResize="0"/>
                      </pic:nvPicPr>
                      <pic:blipFill>
                        <a:blip r:embed="rId62"/>
                        <a:srcRect/>
                        <a:stretch>
                          <a:fillRect/>
                        </a:stretch>
                      </pic:blipFill>
                      <pic:spPr>
                        <a:xfrm>
                          <a:off x="0" y="0"/>
                          <a:ext cx="547688" cy="290340"/>
                        </a:xfrm>
                        <a:prstGeom prst="rect"/>
                        <a:ln/>
                      </pic:spPr>
                    </pic:pic>
                  </a:graphicData>
                </a:graphic>
              </wp:anchor>
            </w:drawing>
          </mc:Fallback>
        </mc:AlternateContent>
      </w:r>
    </w:p>
    <w:p w:rsidR="00000000" w:rsidDel="00000000" w:rsidP="00000000" w:rsidRDefault="00000000" w:rsidRPr="00000000" w14:paraId="000001A5">
      <w:pPr>
        <w:pBdr>
          <w:bottom w:color="auto" w:space="6" w:sz="0" w:val="none"/>
        </w:pBdr>
        <w:spacing w:line="288" w:lineRule="auto"/>
        <w:jc w:val="both"/>
        <w:rPr/>
      </w:pPr>
      <w:r w:rsidDel="00000000" w:rsidR="00000000" w:rsidRPr="00000000">
        <w:rPr>
          <w:rtl w:val="0"/>
        </w:rPr>
        <w:t xml:space="preserve">Secondly, Candlestick charts provide investors with a way to monitor possible price movement based on previous patterns. Candlesticks are helpful when trading because they show four price points (open, close, high, and low) throughout the time period specified. The same price information that appears in candlestick charts is also used by numerous algorithmic trading systems. Trading is often determined by emotion, which can also be read by candlestick charts.</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jc w:val="center"/>
        <w:rPr/>
      </w:pPr>
      <w:r w:rsidDel="00000000" w:rsidR="00000000" w:rsidRPr="00000000">
        <w:rPr/>
        <w:drawing>
          <wp:inline distB="114300" distT="114300" distL="114300" distR="114300">
            <wp:extent cx="5943600" cy="1993900"/>
            <wp:effectExtent b="12700" l="12700" r="12700" t="12700"/>
            <wp:docPr id="87" name="image73.png"/>
            <a:graphic>
              <a:graphicData uri="http://schemas.openxmlformats.org/drawingml/2006/picture">
                <pic:pic>
                  <pic:nvPicPr>
                    <pic:cNvPr id="0" name="image73.png"/>
                    <pic:cNvPicPr preferRelativeResize="0"/>
                  </pic:nvPicPr>
                  <pic:blipFill>
                    <a:blip r:embed="rId63"/>
                    <a:srcRect b="0" l="0" r="0" t="0"/>
                    <a:stretch>
                      <a:fillRect/>
                    </a:stretch>
                  </pic:blipFill>
                  <pic:spPr>
                    <a:xfrm>
                      <a:off x="0" y="0"/>
                      <a:ext cx="5943600" cy="199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8">
      <w:pPr>
        <w:pBdr>
          <w:bottom w:color="auto" w:space="6" w:sz="0" w:val="none"/>
        </w:pBdr>
        <w:spacing w:line="288" w:lineRule="auto"/>
        <w:jc w:val="center"/>
        <w:rPr>
          <w:sz w:val="16"/>
          <w:szCs w:val="16"/>
        </w:rPr>
      </w:pPr>
      <w:r w:rsidDel="00000000" w:rsidR="00000000" w:rsidRPr="00000000">
        <w:rPr>
          <w:sz w:val="16"/>
          <w:szCs w:val="16"/>
          <w:rtl w:val="0"/>
        </w:rPr>
        <w:t xml:space="preserve">Candlestick charts showing price movement based on past patterns</w:t>
      </w:r>
    </w:p>
    <w:p w:rsidR="00000000" w:rsidDel="00000000" w:rsidP="00000000" w:rsidRDefault="00000000" w:rsidRPr="00000000" w14:paraId="000001A9">
      <w:pPr>
        <w:pBdr>
          <w:bottom w:color="auto" w:space="6" w:sz="0" w:val="none"/>
        </w:pBdr>
        <w:spacing w:after="140" w:before="240" w:lineRule="auto"/>
        <w:jc w:val="both"/>
        <w:rPr/>
      </w:pPr>
      <w:r w:rsidDel="00000000" w:rsidR="00000000" w:rsidRPr="00000000">
        <w:rPr>
          <w:rtl w:val="0"/>
        </w:rPr>
        <w:t xml:space="preserve">To create candlestick visual:</w:t>
      </w:r>
      <w:r w:rsidDel="00000000" w:rsidR="00000000" w:rsidRPr="00000000">
        <w:drawing>
          <wp:anchor allowOverlap="1" behindDoc="0" distB="114300" distT="114300" distL="114300" distR="114300" hidden="0" layoutInCell="1" locked="0" relativeHeight="0" simplePos="0">
            <wp:simplePos x="0" y="0"/>
            <wp:positionH relativeFrom="column">
              <wp:posOffset>4600575</wp:posOffset>
            </wp:positionH>
            <wp:positionV relativeFrom="paragraph">
              <wp:posOffset>217615</wp:posOffset>
            </wp:positionV>
            <wp:extent cx="1252280" cy="2957513"/>
            <wp:effectExtent b="0" l="0" r="0" t="0"/>
            <wp:wrapSquare wrapText="bothSides" distB="114300" distT="114300" distL="114300" distR="114300"/>
            <wp:docPr id="101" name="image98.png"/>
            <a:graphic>
              <a:graphicData uri="http://schemas.openxmlformats.org/drawingml/2006/picture">
                <pic:pic>
                  <pic:nvPicPr>
                    <pic:cNvPr id="0" name="image98.png"/>
                    <pic:cNvPicPr preferRelativeResize="0"/>
                  </pic:nvPicPr>
                  <pic:blipFill>
                    <a:blip r:embed="rId64"/>
                    <a:srcRect b="0" l="0" r="0" t="0"/>
                    <a:stretch>
                      <a:fillRect/>
                    </a:stretch>
                  </pic:blipFill>
                  <pic:spPr>
                    <a:xfrm>
                      <a:off x="0" y="0"/>
                      <a:ext cx="1252280" cy="2957513"/>
                    </a:xfrm>
                    <a:prstGeom prst="rect"/>
                    <a:ln/>
                  </pic:spPr>
                </pic:pic>
              </a:graphicData>
            </a:graphic>
          </wp:anchor>
        </w:drawing>
      </w:r>
    </w:p>
    <w:p w:rsidR="00000000" w:rsidDel="00000000" w:rsidP="00000000" w:rsidRDefault="00000000" w:rsidRPr="00000000" w14:paraId="000001AA">
      <w:pPr>
        <w:numPr>
          <w:ilvl w:val="0"/>
          <w:numId w:val="4"/>
        </w:numPr>
        <w:pBdr>
          <w:bottom w:color="auto" w:space="6" w:sz="0" w:val="none"/>
        </w:pBdr>
        <w:spacing w:after="0" w:afterAutospacing="0" w:lineRule="auto"/>
        <w:ind w:left="720" w:hanging="360"/>
        <w:rPr/>
      </w:pPr>
      <w:r w:rsidDel="00000000" w:rsidR="00000000" w:rsidRPr="00000000">
        <w:rPr>
          <w:rtl w:val="0"/>
        </w:rPr>
        <w:t xml:space="preserve">Navigate to the visualizations pane on the right and select the </w:t>
      </w:r>
      <w:r w:rsidDel="00000000" w:rsidR="00000000" w:rsidRPr="00000000">
        <w:rPr>
          <w:b w:val="1"/>
          <w:rtl w:val="0"/>
        </w:rPr>
        <w:t xml:space="preserve">Candlestick </w:t>
      </w:r>
      <w:r w:rsidDel="00000000" w:rsidR="00000000" w:rsidRPr="00000000">
        <w:rPr>
          <w:rtl w:val="0"/>
        </w:rPr>
        <w:t xml:space="preserve">visual that was installed.</w:t>
      </w:r>
    </w:p>
    <w:p w:rsidR="00000000" w:rsidDel="00000000" w:rsidP="00000000" w:rsidRDefault="00000000" w:rsidRPr="00000000" w14:paraId="000001AB">
      <w:pPr>
        <w:numPr>
          <w:ilvl w:val="0"/>
          <w:numId w:val="4"/>
        </w:numPr>
        <w:pBdr>
          <w:bottom w:color="auto" w:space="6" w:sz="0" w:val="none"/>
        </w:pBdr>
        <w:spacing w:after="0" w:afterAutospacing="0" w:lineRule="auto"/>
        <w:ind w:left="720" w:hanging="360"/>
        <w:rPr/>
      </w:pPr>
      <w:r w:rsidDel="00000000" w:rsidR="00000000" w:rsidRPr="00000000">
        <w:rPr>
          <w:rtl w:val="0"/>
        </w:rPr>
        <w:t xml:space="preserve">Drag the following data fields (Portfolio Holdings – Append) into the visualization inputs shown ( Fig 2.1)</w:t>
      </w:r>
    </w:p>
    <w:p w:rsidR="00000000" w:rsidDel="00000000" w:rsidP="00000000" w:rsidRDefault="00000000" w:rsidRPr="00000000" w14:paraId="000001AC">
      <w:pPr>
        <w:numPr>
          <w:ilvl w:val="0"/>
          <w:numId w:val="4"/>
        </w:numPr>
        <w:pBdr>
          <w:bottom w:color="auto" w:space="6" w:sz="0" w:val="none"/>
        </w:pBdr>
        <w:spacing w:after="380" w:lineRule="auto"/>
        <w:ind w:left="720" w:hanging="360"/>
        <w:rPr/>
      </w:pPr>
      <w:r w:rsidDel="00000000" w:rsidR="00000000" w:rsidRPr="00000000">
        <w:rPr>
          <w:rtl w:val="0"/>
        </w:rPr>
        <w:t xml:space="preserve">Navigate to the visualizations pane on the right and select the </w:t>
      </w:r>
      <w:r w:rsidDel="00000000" w:rsidR="00000000" w:rsidRPr="00000000">
        <w:rPr>
          <w:b w:val="1"/>
          <w:rtl w:val="0"/>
        </w:rPr>
        <w:t xml:space="preserve">Card</w:t>
      </w:r>
      <w:r w:rsidDel="00000000" w:rsidR="00000000" w:rsidRPr="00000000">
        <w:rPr>
          <w:rtl w:val="0"/>
        </w:rPr>
        <w:t xml:space="preserve"> visual and drag the following data fields (Portfolio Holdings – Append) into the visualization inputs shown ( Fig 2.2)</w:t>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900288</wp:posOffset>
            </wp:positionV>
            <wp:extent cx="3595627" cy="716520"/>
            <wp:effectExtent b="0" l="0" r="0" t="0"/>
            <wp:wrapNone/>
            <wp:docPr id="107" name="image101.png"/>
            <a:graphic>
              <a:graphicData uri="http://schemas.openxmlformats.org/drawingml/2006/picture">
                <pic:pic>
                  <pic:nvPicPr>
                    <pic:cNvPr id="0" name="image101.png"/>
                    <pic:cNvPicPr preferRelativeResize="0"/>
                  </pic:nvPicPr>
                  <pic:blipFill>
                    <a:blip r:embed="rId65"/>
                    <a:srcRect b="0" l="0" r="0" t="0"/>
                    <a:stretch>
                      <a:fillRect/>
                    </a:stretch>
                  </pic:blipFill>
                  <pic:spPr>
                    <a:xfrm>
                      <a:off x="0" y="0"/>
                      <a:ext cx="3595627" cy="716520"/>
                    </a:xfrm>
                    <a:prstGeom prst="rect"/>
                    <a:ln/>
                  </pic:spPr>
                </pic:pic>
              </a:graphicData>
            </a:graphic>
          </wp:anchor>
        </w:drawing>
      </w:r>
    </w:p>
    <w:p w:rsidR="00000000" w:rsidDel="00000000" w:rsidP="00000000" w:rsidRDefault="00000000" w:rsidRPr="00000000" w14:paraId="000001AD">
      <w:pPr>
        <w:pBdr>
          <w:bottom w:color="auto" w:space="6" w:sz="0" w:val="none"/>
        </w:pBdr>
        <w:spacing w:after="380" w:lineRule="auto"/>
        <w:ind w:left="720" w:firstLine="0"/>
        <w:rPr>
          <w:sz w:val="21"/>
          <w:szCs w:val="21"/>
        </w:rPr>
      </w:pPr>
      <w:r w:rsidDel="00000000" w:rsidR="00000000" w:rsidRPr="00000000">
        <w:rPr>
          <w:rtl w:val="0"/>
        </w:rPr>
      </w:r>
    </w:p>
    <w:p w:rsidR="00000000" w:rsidDel="00000000" w:rsidP="00000000" w:rsidRDefault="00000000" w:rsidRPr="00000000" w14:paraId="000001AE">
      <w:pPr>
        <w:pBdr>
          <w:bottom w:color="auto" w:space="6" w:sz="0" w:val="none"/>
        </w:pBdr>
        <w:spacing w:after="380" w:lineRule="auto"/>
        <w:ind w:left="720" w:firstLine="0"/>
        <w:rPr>
          <w:sz w:val="21"/>
          <w:szCs w:val="21"/>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1876425</wp:posOffset>
                </wp:positionH>
                <wp:positionV relativeFrom="paragraph">
                  <wp:posOffset>247650</wp:posOffset>
                </wp:positionV>
                <wp:extent cx="547688" cy="290340"/>
                <wp:effectExtent b="0" l="0" r="0" t="0"/>
                <wp:wrapSquare wrapText="bothSides" distB="114300" distT="114300" distL="114300" distR="114300"/>
                <wp:docPr id="9" name=""/>
                <a:graphic>
                  <a:graphicData uri="http://schemas.microsoft.com/office/word/2010/wordprocessingShape">
                    <wps:wsp>
                      <wps:cNvSpPr txBox="1"/>
                      <wps:cNvPr id="2" name="Shape 2"/>
                      <wps:spPr>
                        <a:xfrm>
                          <a:off x="1396525" y="1367000"/>
                          <a:ext cx="767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 2.2</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1876425</wp:posOffset>
                </wp:positionH>
                <wp:positionV relativeFrom="paragraph">
                  <wp:posOffset>247650</wp:posOffset>
                </wp:positionV>
                <wp:extent cx="547688" cy="290340"/>
                <wp:effectExtent b="0" l="0" r="0" t="0"/>
                <wp:wrapSquare wrapText="bothSides" distB="114300" distT="114300" distL="114300" distR="114300"/>
                <wp:docPr id="9" name="image50.png"/>
                <a:graphic>
                  <a:graphicData uri="http://schemas.openxmlformats.org/drawingml/2006/picture">
                    <pic:pic>
                      <pic:nvPicPr>
                        <pic:cNvPr id="0" name="image50.png"/>
                        <pic:cNvPicPr preferRelativeResize="0"/>
                      </pic:nvPicPr>
                      <pic:blipFill>
                        <a:blip r:embed="rId66"/>
                        <a:srcRect/>
                        <a:stretch>
                          <a:fillRect/>
                        </a:stretch>
                      </pic:blipFill>
                      <pic:spPr>
                        <a:xfrm>
                          <a:off x="0" y="0"/>
                          <a:ext cx="547688" cy="29034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5010150</wp:posOffset>
                </wp:positionH>
                <wp:positionV relativeFrom="paragraph">
                  <wp:posOffset>533400</wp:posOffset>
                </wp:positionV>
                <wp:extent cx="547688" cy="290340"/>
                <wp:effectExtent b="0" l="0" r="0" t="0"/>
                <wp:wrapSquare wrapText="bothSides" distB="114300" distT="114300" distL="114300" distR="114300"/>
                <wp:docPr id="5" name=""/>
                <a:graphic>
                  <a:graphicData uri="http://schemas.microsoft.com/office/word/2010/wordprocessingShape">
                    <wps:wsp>
                      <wps:cNvSpPr txBox="1"/>
                      <wps:cNvPr id="2" name="Shape 2"/>
                      <wps:spPr>
                        <a:xfrm>
                          <a:off x="1367025" y="1376825"/>
                          <a:ext cx="767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 2.1</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5010150</wp:posOffset>
                </wp:positionH>
                <wp:positionV relativeFrom="paragraph">
                  <wp:posOffset>533400</wp:posOffset>
                </wp:positionV>
                <wp:extent cx="547688" cy="290340"/>
                <wp:effectExtent b="0" l="0" r="0" t="0"/>
                <wp:wrapSquare wrapText="bothSides" distB="114300" distT="114300" distL="114300" distR="114300"/>
                <wp:docPr id="5" name="image38.png"/>
                <a:graphic>
                  <a:graphicData uri="http://schemas.openxmlformats.org/drawingml/2006/picture">
                    <pic:pic>
                      <pic:nvPicPr>
                        <pic:cNvPr id="0" name="image38.png"/>
                        <pic:cNvPicPr preferRelativeResize="0"/>
                      </pic:nvPicPr>
                      <pic:blipFill>
                        <a:blip r:embed="rId67"/>
                        <a:srcRect/>
                        <a:stretch>
                          <a:fillRect/>
                        </a:stretch>
                      </pic:blipFill>
                      <pic:spPr>
                        <a:xfrm>
                          <a:off x="0" y="0"/>
                          <a:ext cx="547688" cy="290340"/>
                        </a:xfrm>
                        <a:prstGeom prst="rect"/>
                        <a:ln/>
                      </pic:spPr>
                    </pic:pic>
                  </a:graphicData>
                </a:graphic>
              </wp:anchor>
            </w:drawing>
          </mc:Fallback>
        </mc:AlternateContent>
      </w:r>
    </w:p>
    <w:p w:rsidR="00000000" w:rsidDel="00000000" w:rsidP="00000000" w:rsidRDefault="00000000" w:rsidRPr="00000000" w14:paraId="000001AF">
      <w:pPr>
        <w:pBdr>
          <w:bottom w:color="auto" w:space="6" w:sz="0" w:val="none"/>
        </w:pBdr>
        <w:spacing w:before="240" w:lineRule="auto"/>
        <w:ind w:left="360"/>
        <w:rPr/>
      </w:pPr>
      <w:r w:rsidDel="00000000" w:rsidR="00000000" w:rsidRPr="00000000">
        <w:rPr>
          <w:rtl w:val="0"/>
        </w:rPr>
        <w:t xml:space="preserve">4.</w:t>
      </w:r>
      <w:r w:rsidDel="00000000" w:rsidR="00000000" w:rsidRPr="00000000">
        <w:rPr>
          <w:rtl w:val="0"/>
        </w:rPr>
        <w:t xml:space="preserve">  </w:t>
        <w:tab/>
      </w:r>
      <w:r w:rsidDel="00000000" w:rsidR="00000000" w:rsidRPr="00000000">
        <w:rPr>
          <w:rtl w:val="0"/>
        </w:rPr>
        <w:t xml:space="preserve">Navigate to the visualizations pane on the right and select the two individual </w:t>
      </w:r>
      <w:r w:rsidDel="00000000" w:rsidR="00000000" w:rsidRPr="00000000">
        <w:rPr>
          <w:b w:val="1"/>
          <w:rtl w:val="0"/>
        </w:rPr>
        <w:t xml:space="preserve">Slicer </w:t>
      </w:r>
      <w:r w:rsidDel="00000000" w:rsidR="00000000" w:rsidRPr="00000000">
        <w:rPr>
          <w:rtl w:val="0"/>
        </w:rPr>
        <w:t xml:space="preserve">visual.</w:t>
      </w:r>
    </w:p>
    <w:p w:rsidR="00000000" w:rsidDel="00000000" w:rsidP="00000000" w:rsidRDefault="00000000" w:rsidRPr="00000000" w14:paraId="000001B0">
      <w:pPr>
        <w:pBdr>
          <w:bottom w:color="auto" w:space="6" w:sz="0" w:val="none"/>
        </w:pBdr>
        <w:spacing w:after="380" w:lineRule="auto"/>
        <w:ind w:left="0" w:firstLine="0"/>
        <w:rPr/>
      </w:pPr>
      <w:r w:rsidDel="00000000" w:rsidR="00000000" w:rsidRPr="00000000">
        <w:rPr>
          <w:rtl w:val="0"/>
        </w:rPr>
        <w:t xml:space="preserve">5. Drag the following data fields (Portfolio Holdings – Append) namely Stock code (Ticker) and Date range (Date) into the visualization inputs  Fig 2.3 and Fig 2.4 respectively .</w:t>
      </w:r>
    </w:p>
    <w:p w:rsidR="00000000" w:rsidDel="00000000" w:rsidP="00000000" w:rsidRDefault="00000000" w:rsidRPr="00000000" w14:paraId="000001B1">
      <w:pPr>
        <w:pBdr>
          <w:bottom w:color="auto" w:space="6" w:sz="0" w:val="none"/>
        </w:pBdr>
        <w:spacing w:after="380" w:lineRule="auto"/>
        <w:ind w:left="0" w:firstLine="0"/>
        <w:rPr>
          <w:sz w:val="21"/>
          <w:szCs w:val="21"/>
        </w:rPr>
      </w:pPr>
      <w:r w:rsidDel="00000000" w:rsidR="00000000" w:rsidRPr="00000000">
        <w:rPr>
          <w:sz w:val="21"/>
          <w:szCs w:val="21"/>
        </w:rPr>
        <w:drawing>
          <wp:inline distB="114300" distT="114300" distL="114300" distR="114300">
            <wp:extent cx="3519488" cy="930600"/>
            <wp:effectExtent b="0" l="0" r="0" t="0"/>
            <wp:docPr id="38"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3519488" cy="930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2428875</wp:posOffset>
                </wp:positionH>
                <wp:positionV relativeFrom="paragraph">
                  <wp:posOffset>866775</wp:posOffset>
                </wp:positionV>
                <wp:extent cx="547688" cy="290340"/>
                <wp:effectExtent b="0" l="0" r="0" t="0"/>
                <wp:wrapNone/>
                <wp:docPr id="20" name=""/>
                <a:graphic>
                  <a:graphicData uri="http://schemas.microsoft.com/office/word/2010/wordprocessingShape">
                    <wps:wsp>
                      <wps:cNvSpPr txBox="1"/>
                      <wps:cNvPr id="2" name="Shape 2"/>
                      <wps:spPr>
                        <a:xfrm>
                          <a:off x="1367025" y="1376825"/>
                          <a:ext cx="767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 2.4</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2428875</wp:posOffset>
                </wp:positionH>
                <wp:positionV relativeFrom="paragraph">
                  <wp:posOffset>866775</wp:posOffset>
                </wp:positionV>
                <wp:extent cx="547688" cy="290340"/>
                <wp:effectExtent b="0" l="0" r="0" t="0"/>
                <wp:wrapNone/>
                <wp:docPr id="20" name="image124.png"/>
                <a:graphic>
                  <a:graphicData uri="http://schemas.openxmlformats.org/drawingml/2006/picture">
                    <pic:pic>
                      <pic:nvPicPr>
                        <pic:cNvPr id="0" name="image124.png"/>
                        <pic:cNvPicPr preferRelativeResize="0"/>
                      </pic:nvPicPr>
                      <pic:blipFill>
                        <a:blip r:embed="rId69"/>
                        <a:srcRect/>
                        <a:stretch>
                          <a:fillRect/>
                        </a:stretch>
                      </pic:blipFill>
                      <pic:spPr>
                        <a:xfrm>
                          <a:off x="0" y="0"/>
                          <a:ext cx="547688" cy="290340"/>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504825</wp:posOffset>
                </wp:positionH>
                <wp:positionV relativeFrom="paragraph">
                  <wp:posOffset>866775</wp:posOffset>
                </wp:positionV>
                <wp:extent cx="547688" cy="290340"/>
                <wp:effectExtent b="0" l="0" r="0" t="0"/>
                <wp:wrapNone/>
                <wp:docPr id="24" name=""/>
                <a:graphic>
                  <a:graphicData uri="http://schemas.microsoft.com/office/word/2010/wordprocessingShape">
                    <wps:wsp>
                      <wps:cNvSpPr txBox="1"/>
                      <wps:cNvPr id="2" name="Shape 2"/>
                      <wps:spPr>
                        <a:xfrm>
                          <a:off x="1367025" y="1376825"/>
                          <a:ext cx="767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 2.3</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504825</wp:posOffset>
                </wp:positionH>
                <wp:positionV relativeFrom="paragraph">
                  <wp:posOffset>866775</wp:posOffset>
                </wp:positionV>
                <wp:extent cx="547688" cy="290340"/>
                <wp:effectExtent b="0" l="0" r="0" t="0"/>
                <wp:wrapNone/>
                <wp:docPr id="24" name="image129.png"/>
                <a:graphic>
                  <a:graphicData uri="http://schemas.openxmlformats.org/drawingml/2006/picture">
                    <pic:pic>
                      <pic:nvPicPr>
                        <pic:cNvPr id="0" name="image129.png"/>
                        <pic:cNvPicPr preferRelativeResize="0"/>
                      </pic:nvPicPr>
                      <pic:blipFill>
                        <a:blip r:embed="rId70"/>
                        <a:srcRect/>
                        <a:stretch>
                          <a:fillRect/>
                        </a:stretch>
                      </pic:blipFill>
                      <pic:spPr>
                        <a:xfrm>
                          <a:off x="0" y="0"/>
                          <a:ext cx="547688" cy="290340"/>
                        </a:xfrm>
                        <a:prstGeom prst="rect"/>
                        <a:ln/>
                      </pic:spPr>
                    </pic:pic>
                  </a:graphicData>
                </a:graphic>
              </wp:anchor>
            </w:drawing>
          </mc:Fallback>
        </mc:AlternateContent>
      </w:r>
    </w:p>
    <w:p w:rsidR="00000000" w:rsidDel="00000000" w:rsidP="00000000" w:rsidRDefault="00000000" w:rsidRPr="00000000" w14:paraId="000001B2">
      <w:pPr>
        <w:spacing w:before="240" w:lineRule="auto"/>
        <w:jc w:val="both"/>
        <w:rPr/>
      </w:pPr>
      <w:r w:rsidDel="00000000" w:rsidR="00000000" w:rsidRPr="00000000">
        <w:rPr>
          <w:rtl w:val="0"/>
        </w:rPr>
        <w:t xml:space="preserve">Thirdly, in this table investors can view their portfolio value, performance, allocations, and basic information about the stocks and cryptocurrency they own up to date.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Bdr>
          <w:bottom w:color="auto" w:space="6" w:sz="0" w:val="none"/>
        </w:pBdr>
        <w:spacing w:line="288" w:lineRule="auto"/>
        <w:jc w:val="center"/>
        <w:rPr>
          <w:sz w:val="16"/>
          <w:szCs w:val="16"/>
        </w:rPr>
      </w:pPr>
      <w:r w:rsidDel="00000000" w:rsidR="00000000" w:rsidRPr="00000000">
        <w:rPr/>
        <w:drawing>
          <wp:inline distB="114300" distT="114300" distL="114300" distR="114300">
            <wp:extent cx="5943600" cy="1587500"/>
            <wp:effectExtent b="12700" l="12700" r="12700" t="12700"/>
            <wp:docPr id="50"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5943600" cy="1587500"/>
                    </a:xfrm>
                    <a:prstGeom prst="rect"/>
                    <a:ln w="12700">
                      <a:solidFill>
                        <a:srgbClr val="000000"/>
                      </a:solidFill>
                      <a:prstDash val="solid"/>
                    </a:ln>
                  </pic:spPr>
                </pic:pic>
              </a:graphicData>
            </a:graphic>
          </wp:inline>
        </w:drawing>
      </w:r>
      <w:r w:rsidDel="00000000" w:rsidR="00000000" w:rsidRPr="00000000">
        <w:rPr>
          <w:sz w:val="16"/>
          <w:szCs w:val="16"/>
          <w:rtl w:val="0"/>
        </w:rPr>
        <w:t xml:space="preserve">Investor Assets Overview</w:t>
      </w:r>
    </w:p>
    <w:p w:rsidR="00000000" w:rsidDel="00000000" w:rsidP="00000000" w:rsidRDefault="00000000" w:rsidRPr="00000000" w14:paraId="000001B5">
      <w:pPr>
        <w:pBdr>
          <w:bottom w:color="auto" w:space="6" w:sz="0" w:val="none"/>
        </w:pBdr>
        <w:spacing w:line="288" w:lineRule="auto"/>
        <w:jc w:val="both"/>
        <w:rPr/>
      </w:pPr>
      <w:r w:rsidDel="00000000" w:rsidR="00000000" w:rsidRPr="00000000">
        <w:rPr>
          <w:rtl w:val="0"/>
        </w:rPr>
      </w:r>
    </w:p>
    <w:p w:rsidR="00000000" w:rsidDel="00000000" w:rsidP="00000000" w:rsidRDefault="00000000" w:rsidRPr="00000000" w14:paraId="000001B6">
      <w:pPr>
        <w:pBdr>
          <w:bottom w:color="auto" w:space="6" w:sz="0" w:val="none"/>
        </w:pBdr>
        <w:spacing w:after="140" w:line="288" w:lineRule="auto"/>
        <w:jc w:val="both"/>
        <w:rPr/>
      </w:pPr>
      <w:r w:rsidDel="00000000" w:rsidR="00000000" w:rsidRPr="00000000">
        <w:rPr>
          <w:rtl w:val="0"/>
        </w:rPr>
        <w:t xml:space="preserve">To create this visual:</w:t>
      </w:r>
    </w:p>
    <w:p w:rsidR="00000000" w:rsidDel="00000000" w:rsidP="00000000" w:rsidRDefault="00000000" w:rsidRPr="00000000" w14:paraId="000001B7">
      <w:pPr>
        <w:numPr>
          <w:ilvl w:val="0"/>
          <w:numId w:val="9"/>
        </w:numPr>
        <w:pBdr>
          <w:bottom w:color="auto" w:space="6" w:sz="0" w:val="none"/>
        </w:pBdr>
        <w:spacing w:after="0" w:afterAutospacing="0" w:lineRule="auto"/>
        <w:ind w:left="720" w:hanging="360"/>
        <w:rPr/>
      </w:pPr>
      <w:r w:rsidDel="00000000" w:rsidR="00000000" w:rsidRPr="00000000">
        <w:rPr>
          <w:rtl w:val="0"/>
        </w:rPr>
        <w:t xml:space="preserve">Navigate to the visualizations pane on the right and select the </w:t>
      </w:r>
      <w:r w:rsidDel="00000000" w:rsidR="00000000" w:rsidRPr="00000000">
        <w:rPr>
          <w:b w:val="1"/>
          <w:rtl w:val="0"/>
        </w:rPr>
        <w:t xml:space="preserve">Table</w:t>
      </w:r>
      <w:r w:rsidDel="00000000" w:rsidR="00000000" w:rsidRPr="00000000">
        <w:rPr>
          <w:rtl w:val="0"/>
        </w:rPr>
        <w:t xml:space="preserve"> visual.</w:t>
      </w:r>
    </w:p>
    <w:p w:rsidR="00000000" w:rsidDel="00000000" w:rsidP="00000000" w:rsidRDefault="00000000" w:rsidRPr="00000000" w14:paraId="000001B8">
      <w:pPr>
        <w:numPr>
          <w:ilvl w:val="0"/>
          <w:numId w:val="9"/>
        </w:numPr>
        <w:pBdr>
          <w:bottom w:color="auto" w:space="6" w:sz="0" w:val="none"/>
        </w:pBdr>
        <w:spacing w:after="380" w:lineRule="auto"/>
        <w:ind w:left="720" w:hanging="360"/>
        <w:rPr/>
      </w:pPr>
      <w:r w:rsidDel="00000000" w:rsidR="00000000" w:rsidRPr="00000000">
        <w:rPr>
          <w:rtl w:val="0"/>
        </w:rPr>
        <w:t xml:space="preserve">Drag the following data fields (Portfolio Data) into the visualization inputs under Values shown ( Fig 3.1).</w:t>
      </w:r>
      <w:r w:rsidDel="00000000" w:rsidR="00000000" w:rsidRPr="00000000">
        <w:drawing>
          <wp:anchor allowOverlap="1" behindDoc="1" distB="114300" distT="114300" distL="114300" distR="114300" hidden="0" layoutInCell="1" locked="0" relativeHeight="0" simplePos="0">
            <wp:simplePos x="0" y="0"/>
            <wp:positionH relativeFrom="column">
              <wp:posOffset>2381250</wp:posOffset>
            </wp:positionH>
            <wp:positionV relativeFrom="paragraph">
              <wp:posOffset>245331</wp:posOffset>
            </wp:positionV>
            <wp:extent cx="1114425" cy="2826182"/>
            <wp:effectExtent b="0" l="0" r="0" t="0"/>
            <wp:wrapNone/>
            <wp:docPr id="93" name="image83.png"/>
            <a:graphic>
              <a:graphicData uri="http://schemas.openxmlformats.org/drawingml/2006/picture">
                <pic:pic>
                  <pic:nvPicPr>
                    <pic:cNvPr id="0" name="image83.png"/>
                    <pic:cNvPicPr preferRelativeResize="0"/>
                  </pic:nvPicPr>
                  <pic:blipFill>
                    <a:blip r:embed="rId72"/>
                    <a:srcRect b="0" l="0" r="0" t="0"/>
                    <a:stretch>
                      <a:fillRect/>
                    </a:stretch>
                  </pic:blipFill>
                  <pic:spPr>
                    <a:xfrm>
                      <a:off x="0" y="0"/>
                      <a:ext cx="1114425" cy="2826182"/>
                    </a:xfrm>
                    <a:prstGeom prst="rect"/>
                    <a:ln/>
                  </pic:spPr>
                </pic:pic>
              </a:graphicData>
            </a:graphic>
          </wp:anchor>
        </w:drawing>
      </w:r>
    </w:p>
    <w:p w:rsidR="00000000" w:rsidDel="00000000" w:rsidP="00000000" w:rsidRDefault="00000000" w:rsidRPr="00000000" w14:paraId="000001B9">
      <w:pPr>
        <w:pBdr>
          <w:bottom w:color="auto" w:space="6" w:sz="0" w:val="none"/>
        </w:pBdr>
        <w:spacing w:after="380" w:lineRule="auto"/>
        <w:ind w:left="720" w:firstLine="0"/>
        <w:rPr>
          <w:sz w:val="21"/>
          <w:szCs w:val="21"/>
        </w:rPr>
      </w:pPr>
      <w:r w:rsidDel="00000000" w:rsidR="00000000" w:rsidRPr="00000000">
        <w:rPr>
          <w:rtl w:val="0"/>
        </w:rPr>
      </w:r>
    </w:p>
    <w:p w:rsidR="00000000" w:rsidDel="00000000" w:rsidP="00000000" w:rsidRDefault="00000000" w:rsidRPr="00000000" w14:paraId="000001BA">
      <w:pPr>
        <w:pBdr>
          <w:bottom w:color="auto" w:space="6" w:sz="0" w:val="none"/>
        </w:pBdr>
        <w:spacing w:line="288" w:lineRule="auto"/>
        <w:jc w:val="both"/>
        <w:rPr/>
      </w:pPr>
      <w:r w:rsidDel="00000000" w:rsidR="00000000" w:rsidRPr="00000000">
        <w:rPr>
          <w:rtl w:val="0"/>
        </w:rPr>
      </w:r>
    </w:p>
    <w:p w:rsidR="00000000" w:rsidDel="00000000" w:rsidP="00000000" w:rsidRDefault="00000000" w:rsidRPr="00000000" w14:paraId="000001BB">
      <w:pPr>
        <w:pBdr>
          <w:bottom w:color="auto" w:space="6" w:sz="0" w:val="none"/>
        </w:pBdr>
        <w:spacing w:line="288" w:lineRule="auto"/>
        <w:jc w:val="both"/>
        <w:rPr/>
      </w:pPr>
      <w:r w:rsidDel="00000000" w:rsidR="00000000" w:rsidRPr="00000000">
        <w:rPr>
          <w:rtl w:val="0"/>
        </w:rPr>
      </w:r>
    </w:p>
    <w:p w:rsidR="00000000" w:rsidDel="00000000" w:rsidP="00000000" w:rsidRDefault="00000000" w:rsidRPr="00000000" w14:paraId="000001BC">
      <w:pPr>
        <w:pBdr>
          <w:bottom w:color="auto" w:space="6" w:sz="0" w:val="none"/>
        </w:pBdr>
        <w:spacing w:line="288" w:lineRule="auto"/>
        <w:jc w:val="both"/>
        <w:rPr/>
      </w:pPr>
      <w:r w:rsidDel="00000000" w:rsidR="00000000" w:rsidRPr="00000000">
        <w:rPr>
          <w:rtl w:val="0"/>
        </w:rPr>
      </w:r>
    </w:p>
    <w:p w:rsidR="00000000" w:rsidDel="00000000" w:rsidP="00000000" w:rsidRDefault="00000000" w:rsidRPr="00000000" w14:paraId="000001BD">
      <w:pPr>
        <w:pBdr>
          <w:bottom w:color="auto" w:space="6" w:sz="0" w:val="none"/>
        </w:pBdr>
        <w:spacing w:line="288" w:lineRule="auto"/>
        <w:jc w:val="both"/>
        <w:rPr/>
      </w:pPr>
      <w:r w:rsidDel="00000000" w:rsidR="00000000" w:rsidRPr="00000000">
        <w:rPr>
          <w:rtl w:val="0"/>
        </w:rPr>
      </w:r>
    </w:p>
    <w:p w:rsidR="00000000" w:rsidDel="00000000" w:rsidP="00000000" w:rsidRDefault="00000000" w:rsidRPr="00000000" w14:paraId="000001BE">
      <w:pPr>
        <w:pBdr>
          <w:bottom w:color="auto" w:space="6" w:sz="0" w:val="none"/>
        </w:pBdr>
        <w:spacing w:line="288" w:lineRule="auto"/>
        <w:jc w:val="both"/>
        <w:rPr/>
      </w:pPr>
      <w:r w:rsidDel="00000000" w:rsidR="00000000" w:rsidRPr="00000000">
        <w:rPr>
          <w:rtl w:val="0"/>
        </w:rPr>
      </w:r>
    </w:p>
    <w:p w:rsidR="00000000" w:rsidDel="00000000" w:rsidP="00000000" w:rsidRDefault="00000000" w:rsidRPr="00000000" w14:paraId="000001BF">
      <w:pPr>
        <w:pBdr>
          <w:bottom w:color="auto" w:space="6" w:sz="0" w:val="none"/>
        </w:pBdr>
        <w:spacing w:line="288" w:lineRule="auto"/>
        <w:jc w:val="both"/>
        <w:rPr/>
      </w:pPr>
      <w:r w:rsidDel="00000000" w:rsidR="00000000" w:rsidRPr="00000000">
        <w:rPr>
          <w:rtl w:val="0"/>
        </w:rPr>
      </w:r>
    </w:p>
    <w:p w:rsidR="00000000" w:rsidDel="00000000" w:rsidP="00000000" w:rsidRDefault="00000000" w:rsidRPr="00000000" w14:paraId="000001C0">
      <w:pPr>
        <w:pBdr>
          <w:bottom w:color="auto" w:space="6" w:sz="0" w:val="none"/>
        </w:pBdr>
        <w:spacing w:line="288" w:lineRule="auto"/>
        <w:jc w:val="both"/>
        <w:rPr/>
      </w:pPr>
      <w:r w:rsidDel="00000000" w:rsidR="00000000" w:rsidRPr="00000000">
        <w:rPr>
          <w:rtl w:val="0"/>
        </w:rPr>
      </w:r>
    </w:p>
    <w:p w:rsidR="00000000" w:rsidDel="00000000" w:rsidP="00000000" w:rsidRDefault="00000000" w:rsidRPr="00000000" w14:paraId="000001C1">
      <w:pPr>
        <w:pBdr>
          <w:bottom w:color="auto" w:space="6" w:sz="0" w:val="none"/>
        </w:pBdr>
        <w:spacing w:line="288" w:lineRule="auto"/>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529372</wp:posOffset>
                </wp:positionV>
                <wp:extent cx="547688" cy="290340"/>
                <wp:effectExtent b="0" l="0" r="0" t="0"/>
                <wp:wrapSquare wrapText="bothSides" distB="114300" distT="114300" distL="114300" distR="114300"/>
                <wp:docPr id="19" name=""/>
                <a:graphic>
                  <a:graphicData uri="http://schemas.microsoft.com/office/word/2010/wordprocessingShape">
                    <wps:wsp>
                      <wps:cNvSpPr txBox="1"/>
                      <wps:cNvPr id="2" name="Shape 2"/>
                      <wps:spPr>
                        <a:xfrm>
                          <a:off x="1396525" y="1367000"/>
                          <a:ext cx="767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 3.1</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529372</wp:posOffset>
                </wp:positionV>
                <wp:extent cx="547688" cy="290340"/>
                <wp:effectExtent b="0" l="0" r="0" t="0"/>
                <wp:wrapSquare wrapText="bothSides" distB="114300" distT="114300" distL="114300" distR="114300"/>
                <wp:docPr id="19" name="image118.png"/>
                <a:graphic>
                  <a:graphicData uri="http://schemas.openxmlformats.org/drawingml/2006/picture">
                    <pic:pic>
                      <pic:nvPicPr>
                        <pic:cNvPr id="0" name="image118.png"/>
                        <pic:cNvPicPr preferRelativeResize="0"/>
                      </pic:nvPicPr>
                      <pic:blipFill>
                        <a:blip r:embed="rId73"/>
                        <a:srcRect/>
                        <a:stretch>
                          <a:fillRect/>
                        </a:stretch>
                      </pic:blipFill>
                      <pic:spPr>
                        <a:xfrm>
                          <a:off x="0" y="0"/>
                          <a:ext cx="547688" cy="290340"/>
                        </a:xfrm>
                        <a:prstGeom prst="rect"/>
                        <a:ln/>
                      </pic:spPr>
                    </pic:pic>
                  </a:graphicData>
                </a:graphic>
              </wp:anchor>
            </w:drawing>
          </mc:Fallback>
        </mc:AlternateContent>
      </w:r>
    </w:p>
    <w:p w:rsidR="00000000" w:rsidDel="00000000" w:rsidP="00000000" w:rsidRDefault="00000000" w:rsidRPr="00000000" w14:paraId="000001C2">
      <w:pPr>
        <w:pBdr>
          <w:bottom w:color="auto" w:space="6" w:sz="0" w:val="none"/>
        </w:pBdr>
        <w:spacing w:line="288" w:lineRule="auto"/>
        <w:jc w:val="both"/>
        <w:rPr/>
      </w:pPr>
      <w:r w:rsidDel="00000000" w:rsidR="00000000" w:rsidRPr="00000000">
        <w:rPr>
          <w:rtl w:val="0"/>
        </w:rPr>
        <w:t xml:space="preserve">Lastly, Radar chart tool allows you to see what is happening over multiple variables with a quick glance using a chart. This feature displays earnings, volatility, growth,  valuation and health of the selected stock.</w:t>
      </w:r>
    </w:p>
    <w:p w:rsidR="00000000" w:rsidDel="00000000" w:rsidP="00000000" w:rsidRDefault="00000000" w:rsidRPr="00000000" w14:paraId="000001C3">
      <w:pPr>
        <w:rPr/>
      </w:pPr>
      <w:r w:rsidDel="00000000" w:rsidR="00000000" w:rsidRPr="00000000">
        <w:rPr/>
        <w:drawing>
          <wp:inline distB="114300" distT="114300" distL="114300" distR="114300">
            <wp:extent cx="2762250" cy="2237375"/>
            <wp:effectExtent b="12700" l="12700" r="12700" t="12700"/>
            <wp:docPr id="71" name="image57.png"/>
            <a:graphic>
              <a:graphicData uri="http://schemas.openxmlformats.org/drawingml/2006/picture">
                <pic:pic>
                  <pic:nvPicPr>
                    <pic:cNvPr id="0" name="image57.png"/>
                    <pic:cNvPicPr preferRelativeResize="0"/>
                  </pic:nvPicPr>
                  <pic:blipFill>
                    <a:blip r:embed="rId74"/>
                    <a:srcRect b="0" l="0" r="0" t="0"/>
                    <a:stretch>
                      <a:fillRect/>
                    </a:stretch>
                  </pic:blipFill>
                  <pic:spPr>
                    <a:xfrm>
                      <a:off x="0" y="0"/>
                      <a:ext cx="2762250" cy="223737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871788" cy="2213670"/>
            <wp:effectExtent b="12700" l="12700" r="12700" t="12700"/>
            <wp:docPr id="73" name="image58.png"/>
            <a:graphic>
              <a:graphicData uri="http://schemas.openxmlformats.org/drawingml/2006/picture">
                <pic:pic>
                  <pic:nvPicPr>
                    <pic:cNvPr id="0" name="image58.png"/>
                    <pic:cNvPicPr preferRelativeResize="0"/>
                  </pic:nvPicPr>
                  <pic:blipFill>
                    <a:blip r:embed="rId75"/>
                    <a:srcRect b="0" l="0" r="0" t="0"/>
                    <a:stretch>
                      <a:fillRect/>
                    </a:stretch>
                  </pic:blipFill>
                  <pic:spPr>
                    <a:xfrm>
                      <a:off x="0" y="0"/>
                      <a:ext cx="2871788" cy="22136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4">
      <w:pPr>
        <w:pBdr>
          <w:bottom w:color="auto" w:space="6" w:sz="0" w:val="none"/>
        </w:pBdr>
        <w:spacing w:line="288" w:lineRule="auto"/>
        <w:ind w:left="720" w:firstLine="0"/>
        <w:jc w:val="left"/>
        <w:rPr>
          <w:sz w:val="16"/>
          <w:szCs w:val="16"/>
        </w:rPr>
      </w:pPr>
      <w:r w:rsidDel="00000000" w:rsidR="00000000" w:rsidRPr="00000000">
        <w:rPr>
          <w:sz w:val="16"/>
          <w:szCs w:val="16"/>
          <w:rtl w:val="0"/>
        </w:rPr>
        <w:t xml:space="preserve">           Radar chart stock code: GOOGL</w:t>
        <w:tab/>
        <w:tab/>
        <w:tab/>
        <w:tab/>
        <w:t xml:space="preserve"> Radar chart stock code: AAPL</w:t>
      </w:r>
    </w:p>
    <w:p w:rsidR="00000000" w:rsidDel="00000000" w:rsidP="00000000" w:rsidRDefault="00000000" w:rsidRPr="00000000" w14:paraId="000001C5">
      <w:pPr>
        <w:pBdr>
          <w:bottom w:color="auto" w:space="6" w:sz="0" w:val="none"/>
        </w:pBdr>
        <w:spacing w:line="288" w:lineRule="auto"/>
        <w:ind w:left="720" w:firstLine="0"/>
        <w:jc w:val="left"/>
        <w:rPr>
          <w:sz w:val="16"/>
          <w:szCs w:val="16"/>
        </w:rPr>
      </w:pPr>
      <w:r w:rsidDel="00000000" w:rsidR="00000000" w:rsidRPr="00000000">
        <w:rPr>
          <w:rtl w:val="0"/>
        </w:rPr>
      </w:r>
    </w:p>
    <w:p w:rsidR="00000000" w:rsidDel="00000000" w:rsidP="00000000" w:rsidRDefault="00000000" w:rsidRPr="00000000" w14:paraId="000001C6">
      <w:pPr>
        <w:pBdr>
          <w:bottom w:color="auto" w:space="6" w:sz="0" w:val="none"/>
        </w:pBdr>
        <w:spacing w:after="140" w:before="240" w:lineRule="auto"/>
        <w:jc w:val="both"/>
        <w:rPr/>
      </w:pPr>
      <w:r w:rsidDel="00000000" w:rsidR="00000000" w:rsidRPr="00000000">
        <w:rPr>
          <w:rtl w:val="0"/>
        </w:rPr>
        <w:t xml:space="preserve">To create this visual:</w:t>
      </w:r>
    </w:p>
    <w:p w:rsidR="00000000" w:rsidDel="00000000" w:rsidP="00000000" w:rsidRDefault="00000000" w:rsidRPr="00000000" w14:paraId="000001C7">
      <w:pPr>
        <w:numPr>
          <w:ilvl w:val="0"/>
          <w:numId w:val="11"/>
        </w:numPr>
        <w:pBdr>
          <w:bottom w:color="auto" w:space="6" w:sz="0" w:val="none"/>
        </w:pBdr>
        <w:spacing w:after="0" w:afterAutospacing="0" w:lineRule="auto"/>
        <w:ind w:left="360" w:hanging="360"/>
        <w:rPr/>
      </w:pPr>
      <w:r w:rsidDel="00000000" w:rsidR="00000000" w:rsidRPr="00000000">
        <w:rPr>
          <w:rtl w:val="0"/>
        </w:rPr>
        <w:t xml:space="preserve">Navigate to the visualizations pane on the right and select the </w:t>
      </w:r>
      <w:r w:rsidDel="00000000" w:rsidR="00000000" w:rsidRPr="00000000">
        <w:rPr>
          <w:b w:val="1"/>
          <w:rtl w:val="0"/>
        </w:rPr>
        <w:t xml:space="preserve">Radar Chart 2.0.2 </w:t>
      </w:r>
      <w:r w:rsidDel="00000000" w:rsidR="00000000" w:rsidRPr="00000000">
        <w:rPr>
          <w:rtl w:val="0"/>
        </w:rPr>
        <w:t xml:space="preserve">visual that was installed.</w:t>
      </w:r>
    </w:p>
    <w:p w:rsidR="00000000" w:rsidDel="00000000" w:rsidP="00000000" w:rsidRDefault="00000000" w:rsidRPr="00000000" w14:paraId="000001C8">
      <w:pPr>
        <w:numPr>
          <w:ilvl w:val="0"/>
          <w:numId w:val="11"/>
        </w:numPr>
        <w:pBdr>
          <w:bottom w:color="auto" w:space="6" w:sz="0" w:val="none"/>
        </w:pBdr>
        <w:spacing w:after="380" w:lineRule="auto"/>
        <w:ind w:left="360" w:hanging="360"/>
        <w:rPr/>
      </w:pPr>
      <w:r w:rsidDel="00000000" w:rsidR="00000000" w:rsidRPr="00000000">
        <w:rPr>
          <w:rtl w:val="0"/>
        </w:rPr>
        <w:t xml:space="preserve">Drag the following category and axis (Analysis) into the visualization inputs shown (Fig 4.1) .</w:t>
      </w:r>
    </w:p>
    <w:p w:rsidR="00000000" w:rsidDel="00000000" w:rsidP="00000000" w:rsidRDefault="00000000" w:rsidRPr="00000000" w14:paraId="000001C9">
      <w:pPr>
        <w:pBdr>
          <w:bottom w:color="auto" w:space="6" w:sz="0" w:val="none"/>
        </w:pBdr>
        <w:spacing w:after="380" w:lineRule="auto"/>
        <w:ind w:left="720" w:firstLine="0"/>
        <w:jc w:val="center"/>
        <w:rPr>
          <w:sz w:val="21"/>
          <w:szCs w:val="21"/>
        </w:rPr>
      </w:pPr>
      <w:r w:rsidDel="00000000" w:rsidR="00000000" w:rsidRPr="00000000">
        <w:rPr>
          <w:sz w:val="21"/>
          <w:szCs w:val="21"/>
        </w:rPr>
        <w:drawing>
          <wp:inline distB="114300" distT="114300" distL="114300" distR="114300">
            <wp:extent cx="1300163" cy="1428348"/>
            <wp:effectExtent b="0" l="0" r="0" t="0"/>
            <wp:docPr id="42"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1300163" cy="142834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2943225</wp:posOffset>
                </wp:positionH>
                <wp:positionV relativeFrom="paragraph">
                  <wp:posOffset>1381125</wp:posOffset>
                </wp:positionV>
                <wp:extent cx="547688" cy="290340"/>
                <wp:effectExtent b="0" l="0" r="0" t="0"/>
                <wp:wrapNone/>
                <wp:docPr id="1" name=""/>
                <a:graphic>
                  <a:graphicData uri="http://schemas.microsoft.com/office/word/2010/wordprocessingShape">
                    <wps:wsp>
                      <wps:cNvSpPr txBox="1"/>
                      <wps:cNvPr id="2" name="Shape 2"/>
                      <wps:spPr>
                        <a:xfrm>
                          <a:off x="1396525" y="1367000"/>
                          <a:ext cx="767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 4.1</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2943225</wp:posOffset>
                </wp:positionH>
                <wp:positionV relativeFrom="paragraph">
                  <wp:posOffset>1381125</wp:posOffset>
                </wp:positionV>
                <wp:extent cx="547688" cy="290340"/>
                <wp:effectExtent b="0" l="0" r="0" t="0"/>
                <wp:wrapNone/>
                <wp:docPr id="1" name="image33.png"/>
                <a:graphic>
                  <a:graphicData uri="http://schemas.openxmlformats.org/drawingml/2006/picture">
                    <pic:pic>
                      <pic:nvPicPr>
                        <pic:cNvPr id="0" name="image33.png"/>
                        <pic:cNvPicPr preferRelativeResize="0"/>
                      </pic:nvPicPr>
                      <pic:blipFill>
                        <a:blip r:embed="rId77"/>
                        <a:srcRect/>
                        <a:stretch>
                          <a:fillRect/>
                        </a:stretch>
                      </pic:blipFill>
                      <pic:spPr>
                        <a:xfrm>
                          <a:off x="0" y="0"/>
                          <a:ext cx="547688" cy="290340"/>
                        </a:xfrm>
                        <a:prstGeom prst="rect"/>
                        <a:ln/>
                      </pic:spPr>
                    </pic:pic>
                  </a:graphicData>
                </a:graphic>
              </wp:anchor>
            </w:drawing>
          </mc:Fallback>
        </mc:AlternateContent>
      </w:r>
    </w:p>
    <w:p w:rsidR="00000000" w:rsidDel="00000000" w:rsidP="00000000" w:rsidRDefault="00000000" w:rsidRPr="00000000" w14:paraId="000001CA">
      <w:pPr>
        <w:numPr>
          <w:ilvl w:val="0"/>
          <w:numId w:val="11"/>
        </w:numPr>
        <w:pBdr>
          <w:bottom w:color="auto" w:space="6" w:sz="0" w:val="none"/>
        </w:pBdr>
        <w:spacing w:after="0" w:afterAutospacing="0" w:lineRule="auto"/>
        <w:ind w:left="360" w:hanging="360"/>
        <w:rPr/>
      </w:pPr>
      <w:r w:rsidDel="00000000" w:rsidR="00000000" w:rsidRPr="00000000">
        <w:rPr>
          <w:rtl w:val="0"/>
        </w:rPr>
        <w:t xml:space="preserve">Navigate to the visualizations pane on the right and select the </w:t>
      </w:r>
      <w:r w:rsidDel="00000000" w:rsidR="00000000" w:rsidRPr="00000000">
        <w:rPr>
          <w:b w:val="1"/>
          <w:rtl w:val="0"/>
        </w:rPr>
        <w:t xml:space="preserve">Slicer </w:t>
      </w:r>
      <w:r w:rsidDel="00000000" w:rsidR="00000000" w:rsidRPr="00000000">
        <w:rPr>
          <w:rtl w:val="0"/>
        </w:rPr>
        <w:t xml:space="preserve">visual. </w:t>
      </w:r>
    </w:p>
    <w:p w:rsidR="00000000" w:rsidDel="00000000" w:rsidP="00000000" w:rsidRDefault="00000000" w:rsidRPr="00000000" w14:paraId="000001CB">
      <w:pPr>
        <w:numPr>
          <w:ilvl w:val="0"/>
          <w:numId w:val="11"/>
        </w:numPr>
        <w:pBdr>
          <w:bottom w:color="auto" w:space="6" w:sz="0" w:val="none"/>
        </w:pBdr>
        <w:spacing w:after="240" w:lineRule="auto"/>
        <w:ind w:left="360" w:hanging="360"/>
        <w:rPr>
          <w:u w:val="none"/>
        </w:rPr>
      </w:pPr>
      <w:r w:rsidDel="00000000" w:rsidR="00000000" w:rsidRPr="00000000">
        <w:rPr>
          <w:rtl w:val="0"/>
        </w:rPr>
        <w:t xml:space="preserve">Drag the following category (Analysis) into the visualization inputs Field shown (Fig 4.2) .</w:t>
        <w:br w:type="textWrapping"/>
        <w:tab/>
        <w:tab/>
        <w:tab/>
        <w:tab/>
        <w:tab/>
      </w:r>
      <w:r w:rsidDel="00000000" w:rsidR="00000000" w:rsidRPr="00000000">
        <w:rPr>
          <w:sz w:val="21"/>
          <w:szCs w:val="21"/>
        </w:rPr>
        <w:drawing>
          <wp:inline distB="114300" distT="114300" distL="114300" distR="114300">
            <wp:extent cx="1790700" cy="971550"/>
            <wp:effectExtent b="0" l="0" r="0" t="0"/>
            <wp:docPr id="67"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1790700" cy="9715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2943225</wp:posOffset>
                </wp:positionH>
                <wp:positionV relativeFrom="paragraph">
                  <wp:posOffset>1123950</wp:posOffset>
                </wp:positionV>
                <wp:extent cx="547688" cy="290340"/>
                <wp:effectExtent b="0" l="0" r="0" t="0"/>
                <wp:wrapNone/>
                <wp:docPr id="16" name=""/>
                <a:graphic>
                  <a:graphicData uri="http://schemas.microsoft.com/office/word/2010/wordprocessingShape">
                    <wps:wsp>
                      <wps:cNvSpPr txBox="1"/>
                      <wps:cNvPr id="2" name="Shape 2"/>
                      <wps:spPr>
                        <a:xfrm>
                          <a:off x="1396525" y="1367000"/>
                          <a:ext cx="767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 4.2</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2943225</wp:posOffset>
                </wp:positionH>
                <wp:positionV relativeFrom="paragraph">
                  <wp:posOffset>1123950</wp:posOffset>
                </wp:positionV>
                <wp:extent cx="547688" cy="290340"/>
                <wp:effectExtent b="0" l="0" r="0" t="0"/>
                <wp:wrapNone/>
                <wp:docPr id="16" name="image87.png"/>
                <a:graphic>
                  <a:graphicData uri="http://schemas.openxmlformats.org/drawingml/2006/picture">
                    <pic:pic>
                      <pic:nvPicPr>
                        <pic:cNvPr id="0" name="image87.png"/>
                        <pic:cNvPicPr preferRelativeResize="0"/>
                      </pic:nvPicPr>
                      <pic:blipFill>
                        <a:blip r:embed="rId79"/>
                        <a:srcRect/>
                        <a:stretch>
                          <a:fillRect/>
                        </a:stretch>
                      </pic:blipFill>
                      <pic:spPr>
                        <a:xfrm>
                          <a:off x="0" y="0"/>
                          <a:ext cx="547688" cy="290340"/>
                        </a:xfrm>
                        <a:prstGeom prst="rect"/>
                        <a:ln/>
                      </pic:spPr>
                    </pic:pic>
                  </a:graphicData>
                </a:graphic>
              </wp:anchor>
            </w:drawing>
          </mc:Fallback>
        </mc:AlternateContent>
      </w:r>
    </w:p>
    <w:p w:rsidR="00000000" w:rsidDel="00000000" w:rsidP="00000000" w:rsidRDefault="00000000" w:rsidRPr="00000000" w14:paraId="000001CC">
      <w:pPr>
        <w:pStyle w:val="Heading3"/>
        <w:keepNext w:val="0"/>
        <w:keepLines w:val="0"/>
        <w:pBdr>
          <w:bottom w:color="auto" w:space="6" w:sz="0" w:val="none"/>
        </w:pBdr>
        <w:spacing w:before="0" w:line="288" w:lineRule="auto"/>
        <w:rPr/>
      </w:pPr>
      <w:bookmarkStart w:colFirst="0" w:colLast="0" w:name="_fjnhkz6gcvjz" w:id="28"/>
      <w:bookmarkEnd w:id="28"/>
      <w:r w:rsidDel="00000000" w:rsidR="00000000" w:rsidRPr="00000000">
        <w:rPr>
          <w:rtl w:val="0"/>
        </w:rPr>
      </w:r>
    </w:p>
    <w:p w:rsidR="00000000" w:rsidDel="00000000" w:rsidP="00000000" w:rsidRDefault="00000000" w:rsidRPr="00000000" w14:paraId="000001CD">
      <w:pPr>
        <w:pStyle w:val="Heading3"/>
        <w:keepNext w:val="0"/>
        <w:keepLines w:val="0"/>
        <w:pBdr>
          <w:bottom w:color="auto" w:space="6" w:sz="0" w:val="none"/>
        </w:pBdr>
        <w:spacing w:before="0" w:line="288" w:lineRule="auto"/>
        <w:rPr/>
      </w:pPr>
      <w:bookmarkStart w:colFirst="0" w:colLast="0" w:name="_aef6tww965e7" w:id="29"/>
      <w:bookmarkEnd w:id="29"/>
      <w:r w:rsidDel="00000000" w:rsidR="00000000" w:rsidRPr="00000000">
        <w:rPr>
          <w:rtl w:val="0"/>
        </w:rPr>
      </w:r>
    </w:p>
    <w:p w:rsidR="00000000" w:rsidDel="00000000" w:rsidP="00000000" w:rsidRDefault="00000000" w:rsidRPr="00000000" w14:paraId="000001CE">
      <w:pPr>
        <w:pStyle w:val="Heading3"/>
        <w:keepNext w:val="0"/>
        <w:keepLines w:val="0"/>
        <w:pBdr>
          <w:bottom w:color="auto" w:space="6" w:sz="0" w:val="none"/>
        </w:pBdr>
        <w:spacing w:before="0" w:line="288" w:lineRule="auto"/>
        <w:rPr/>
      </w:pPr>
      <w:bookmarkStart w:colFirst="0" w:colLast="0" w:name="_tmual8b25ky2" w:id="30"/>
      <w:bookmarkEnd w:id="30"/>
      <w:r w:rsidDel="00000000" w:rsidR="00000000" w:rsidRPr="00000000">
        <w:rPr>
          <w:rtl w:val="0"/>
        </w:rPr>
        <w:t xml:space="preserve">3.4.3 Creating the Market visualization</w:t>
      </w:r>
    </w:p>
    <w:p w:rsidR="00000000" w:rsidDel="00000000" w:rsidP="00000000" w:rsidRDefault="00000000" w:rsidRPr="00000000" w14:paraId="000001CF">
      <w:pPr>
        <w:spacing w:after="140" w:line="259" w:lineRule="auto"/>
        <w:rPr/>
      </w:pPr>
      <w:r w:rsidDel="00000000" w:rsidR="00000000" w:rsidRPr="00000000">
        <w:rPr>
          <w:rtl w:val="0"/>
        </w:rPr>
        <w:t xml:space="preserve">The Market visualization allows our users to look up various stocks and get detailed information about the company, the stock’s price movements, along with analyst ratings. It is made up of 2 primary visuals.</w:t>
      </w:r>
    </w:p>
    <w:p w:rsidR="00000000" w:rsidDel="00000000" w:rsidP="00000000" w:rsidRDefault="00000000" w:rsidRPr="00000000" w14:paraId="000001D0">
      <w:pPr>
        <w:rPr/>
      </w:pPr>
      <w:r w:rsidDel="00000000" w:rsidR="00000000" w:rsidRPr="00000000">
        <w:rPr/>
        <w:drawing>
          <wp:inline distB="114300" distT="114300" distL="114300" distR="114300">
            <wp:extent cx="5943600" cy="2743200"/>
            <wp:effectExtent b="0" l="0" r="0" t="0"/>
            <wp:docPr id="115" name="image113.png"/>
            <a:graphic>
              <a:graphicData uri="http://schemas.openxmlformats.org/drawingml/2006/picture">
                <pic:pic>
                  <pic:nvPicPr>
                    <pic:cNvPr id="0" name="image113.png"/>
                    <pic:cNvPicPr preferRelativeResize="0"/>
                  </pic:nvPicPr>
                  <pic:blipFill>
                    <a:blip r:embed="rId8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spacing w:after="140" w:line="259" w:lineRule="auto"/>
        <w:rPr/>
      </w:pPr>
      <w:r w:rsidDel="00000000" w:rsidR="00000000" w:rsidRPr="00000000">
        <w:rPr>
          <w:rtl w:val="0"/>
        </w:rPr>
        <w:t xml:space="preserve">The Asset Performance chart shows a stock’s performance over time against a backdrop of different benchmarks. To create this visual: </w:t>
      </w:r>
    </w:p>
    <w:p w:rsidR="00000000" w:rsidDel="00000000" w:rsidP="00000000" w:rsidRDefault="00000000" w:rsidRPr="00000000" w14:paraId="000001D3">
      <w:pPr>
        <w:numPr>
          <w:ilvl w:val="0"/>
          <w:numId w:val="21"/>
        </w:numPr>
        <w:spacing w:after="0" w:afterAutospacing="0" w:line="259" w:lineRule="auto"/>
        <w:ind w:left="720" w:hanging="360"/>
        <w:rPr>
          <w:u w:val="none"/>
        </w:rPr>
      </w:pPr>
      <w:r w:rsidDel="00000000" w:rsidR="00000000" w:rsidRPr="00000000">
        <w:rPr>
          <w:rtl w:val="0"/>
        </w:rPr>
        <w:t xml:space="preserve">Select the </w:t>
      </w:r>
      <w:r w:rsidDel="00000000" w:rsidR="00000000" w:rsidRPr="00000000">
        <w:rPr>
          <w:b w:val="1"/>
          <w:rtl w:val="0"/>
        </w:rPr>
        <w:t xml:space="preserve">Report</w:t>
      </w:r>
      <w:r w:rsidDel="00000000" w:rsidR="00000000" w:rsidRPr="00000000">
        <w:rPr>
          <w:rtl w:val="0"/>
        </w:rPr>
        <w:t xml:space="preserve"> icon found on the left side of Power BI Desktop</w:t>
      </w:r>
    </w:p>
    <w:p w:rsidR="00000000" w:rsidDel="00000000" w:rsidP="00000000" w:rsidRDefault="00000000" w:rsidRPr="00000000" w14:paraId="000001D4">
      <w:pPr>
        <w:numPr>
          <w:ilvl w:val="0"/>
          <w:numId w:val="21"/>
        </w:numPr>
        <w:spacing w:after="0" w:afterAutospacing="0" w:line="259" w:lineRule="auto"/>
        <w:ind w:left="720" w:hanging="360"/>
        <w:rPr>
          <w:u w:val="none"/>
        </w:rPr>
      </w:pPr>
      <w:r w:rsidDel="00000000" w:rsidR="00000000" w:rsidRPr="00000000">
        <w:rPr>
          <w:rtl w:val="0"/>
        </w:rPr>
        <w:t xml:space="preserve">Navigate to the visualizations pane on the right and select the </w:t>
      </w:r>
      <w:r w:rsidDel="00000000" w:rsidR="00000000" w:rsidRPr="00000000">
        <w:rPr>
          <w:b w:val="1"/>
          <w:rtl w:val="0"/>
        </w:rPr>
        <w:t xml:space="preserve">Area Chart</w:t>
      </w:r>
      <w:r w:rsidDel="00000000" w:rsidR="00000000" w:rsidRPr="00000000">
        <w:rPr>
          <w:rtl w:val="0"/>
        </w:rPr>
        <w:t xml:space="preserve"> visual</w:t>
      </w:r>
    </w:p>
    <w:p w:rsidR="00000000" w:rsidDel="00000000" w:rsidP="00000000" w:rsidRDefault="00000000" w:rsidRPr="00000000" w14:paraId="000001D5">
      <w:pPr>
        <w:numPr>
          <w:ilvl w:val="0"/>
          <w:numId w:val="21"/>
        </w:numPr>
        <w:spacing w:after="0" w:afterAutospacing="0" w:line="259" w:lineRule="auto"/>
        <w:ind w:left="720" w:hanging="360"/>
        <w:rPr>
          <w:u w:val="none"/>
        </w:rPr>
      </w:pPr>
      <w:r w:rsidDel="00000000" w:rsidR="00000000" w:rsidRPr="00000000">
        <w:rPr>
          <w:rtl w:val="0"/>
        </w:rPr>
        <w:t xml:space="preserve">Drag the following data fields into the visualization inputs Input field Table Data field Axis Portfolio &amp; Market Data (Append) Date Values Portfolio &amp; Market Data (Append) Close Secondary Values Benchmarks (Append) Close</w:t>
      </w:r>
    </w:p>
    <w:p w:rsidR="00000000" w:rsidDel="00000000" w:rsidP="00000000" w:rsidRDefault="00000000" w:rsidRPr="00000000" w14:paraId="000001D6">
      <w:pPr>
        <w:numPr>
          <w:ilvl w:val="0"/>
          <w:numId w:val="21"/>
        </w:numPr>
        <w:spacing w:after="140" w:line="259" w:lineRule="auto"/>
        <w:ind w:left="720" w:hanging="360"/>
        <w:rPr>
          <w:u w:val="none"/>
        </w:rPr>
      </w:pPr>
      <w:r w:rsidDel="00000000" w:rsidR="00000000" w:rsidRPr="00000000">
        <w:rPr>
          <w:rtl w:val="0"/>
        </w:rPr>
        <w:t xml:space="preserve">Add a Slicer visual with the Ticker data field of the Benchmarks (Append) table.</w:t>
      </w:r>
    </w:p>
    <w:p w:rsidR="00000000" w:rsidDel="00000000" w:rsidP="00000000" w:rsidRDefault="00000000" w:rsidRPr="00000000" w14:paraId="000001D7">
      <w:pPr>
        <w:spacing w:after="140" w:line="259" w:lineRule="auto"/>
        <w:rPr/>
      </w:pPr>
      <w:r w:rsidDel="00000000" w:rsidR="00000000" w:rsidRPr="00000000">
        <w:rPr>
          <w:rtl w:val="0"/>
        </w:rPr>
      </w:r>
    </w:p>
    <w:p w:rsidR="00000000" w:rsidDel="00000000" w:rsidP="00000000" w:rsidRDefault="00000000" w:rsidRPr="00000000" w14:paraId="000001D8">
      <w:pPr>
        <w:spacing w:after="140" w:line="259" w:lineRule="auto"/>
        <w:rPr/>
      </w:pPr>
      <w:r w:rsidDel="00000000" w:rsidR="00000000" w:rsidRPr="00000000">
        <w:rPr>
          <w:rtl w:val="0"/>
        </w:rPr>
        <w:t xml:space="preserve">The radial chart provides stock analyst ratings against predetermined criteria. To create this visual:</w:t>
      </w:r>
    </w:p>
    <w:p w:rsidR="00000000" w:rsidDel="00000000" w:rsidP="00000000" w:rsidRDefault="00000000" w:rsidRPr="00000000" w14:paraId="000001D9">
      <w:pPr>
        <w:numPr>
          <w:ilvl w:val="0"/>
          <w:numId w:val="29"/>
        </w:numPr>
        <w:spacing w:after="0" w:afterAutospacing="0" w:line="259" w:lineRule="auto"/>
        <w:ind w:left="720" w:hanging="360"/>
        <w:rPr>
          <w:color w:val="000000"/>
          <w:sz w:val="22"/>
          <w:szCs w:val="22"/>
        </w:rPr>
      </w:pPr>
      <w:r w:rsidDel="00000000" w:rsidR="00000000" w:rsidRPr="00000000">
        <w:rPr>
          <w:rtl w:val="0"/>
        </w:rPr>
        <w:t xml:space="preserve">Navigate to the visualizations pane on the right and select the </w:t>
      </w:r>
      <w:r w:rsidDel="00000000" w:rsidR="00000000" w:rsidRPr="00000000">
        <w:rPr>
          <w:b w:val="1"/>
          <w:rtl w:val="0"/>
        </w:rPr>
        <w:t xml:space="preserve">Radar Chart 2.0.2</w:t>
      </w:r>
      <w:r w:rsidDel="00000000" w:rsidR="00000000" w:rsidRPr="00000000">
        <w:rPr>
          <w:rtl w:val="0"/>
        </w:rPr>
        <w:t xml:space="preserve"> visual that was installed.</w:t>
      </w:r>
    </w:p>
    <w:p w:rsidR="00000000" w:rsidDel="00000000" w:rsidP="00000000" w:rsidRDefault="00000000" w:rsidRPr="00000000" w14:paraId="000001DA">
      <w:pPr>
        <w:numPr>
          <w:ilvl w:val="0"/>
          <w:numId w:val="29"/>
        </w:numPr>
        <w:spacing w:after="140" w:line="259" w:lineRule="auto"/>
        <w:ind w:left="720" w:hanging="360"/>
        <w:rPr>
          <w:color w:val="000000"/>
          <w:sz w:val="22"/>
          <w:szCs w:val="22"/>
        </w:rPr>
      </w:pPr>
      <w:r w:rsidDel="00000000" w:rsidR="00000000" w:rsidRPr="00000000">
        <w:rPr>
          <w:rtl w:val="0"/>
        </w:rPr>
        <w:t xml:space="preserve">Drag the following data fields into the visualization inputs</w:t>
      </w:r>
    </w:p>
    <w:tbl>
      <w:tblPr>
        <w:tblStyle w:val="Table6"/>
        <w:tblW w:w="4425.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1200"/>
        <w:gridCol w:w="1890"/>
        <w:tblGridChange w:id="0">
          <w:tblGrid>
            <w:gridCol w:w="1335"/>
            <w:gridCol w:w="1200"/>
            <w:gridCol w:w="1890"/>
          </w:tblGrid>
        </w:tblGridChange>
      </w:tblGrid>
      <w:tr>
        <w:trPr>
          <w:cantSplit w:val="0"/>
          <w:trHeight w:val="450" w:hRule="atLeast"/>
          <w:tblHeader w:val="0"/>
        </w:trPr>
        <w:tc>
          <w:tcPr>
            <w:tcBorders>
              <w:top w:color="000000" w:space="0" w:sz="0" w:val="nil"/>
              <w:left w:color="000000" w:space="0" w:sz="0" w:val="nil"/>
              <w:bottom w:color="000000" w:space="0" w:sz="7"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DB">
            <w:pPr>
              <w:spacing w:after="160" w:line="259" w:lineRule="auto"/>
              <w:rPr>
                <w:sz w:val="21"/>
                <w:szCs w:val="21"/>
              </w:rPr>
            </w:pPr>
            <w:r w:rsidDel="00000000" w:rsidR="00000000" w:rsidRPr="00000000">
              <w:rPr>
                <w:b w:val="1"/>
                <w:sz w:val="21"/>
                <w:szCs w:val="21"/>
                <w:rtl w:val="0"/>
              </w:rPr>
              <w:t xml:space="preserve">Input field</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DC">
            <w:pPr>
              <w:spacing w:after="160" w:line="259" w:lineRule="auto"/>
              <w:rPr>
                <w:sz w:val="21"/>
                <w:szCs w:val="21"/>
              </w:rPr>
            </w:pPr>
            <w:r w:rsidDel="00000000" w:rsidR="00000000" w:rsidRPr="00000000">
              <w:rPr>
                <w:b w:val="1"/>
                <w:sz w:val="21"/>
                <w:szCs w:val="21"/>
                <w:rtl w:val="0"/>
              </w:rPr>
              <w:t xml:space="preserve">Table</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DD">
            <w:pPr>
              <w:spacing w:after="160" w:line="259" w:lineRule="auto"/>
              <w:rPr>
                <w:sz w:val="21"/>
                <w:szCs w:val="21"/>
              </w:rPr>
            </w:pPr>
            <w:r w:rsidDel="00000000" w:rsidR="00000000" w:rsidRPr="00000000">
              <w:rPr>
                <w:b w:val="1"/>
                <w:sz w:val="21"/>
                <w:szCs w:val="21"/>
                <w:rtl w:val="0"/>
              </w:rPr>
              <w:t xml:space="preserve">Data field</w:t>
            </w:r>
            <w:r w:rsidDel="00000000" w:rsidR="00000000" w:rsidRPr="00000000">
              <w:rPr>
                <w:rtl w:val="0"/>
              </w:rPr>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DE">
            <w:pPr>
              <w:spacing w:after="160" w:line="259" w:lineRule="auto"/>
              <w:rPr>
                <w:sz w:val="21"/>
                <w:szCs w:val="21"/>
              </w:rPr>
            </w:pPr>
            <w:r w:rsidDel="00000000" w:rsidR="00000000" w:rsidRPr="00000000">
              <w:rPr>
                <w:sz w:val="21"/>
                <w:szCs w:val="21"/>
                <w:rtl w:val="0"/>
              </w:rPr>
              <w:t xml:space="preserve">Category</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DF">
            <w:pPr>
              <w:spacing w:after="160" w:line="259" w:lineRule="auto"/>
              <w:rPr>
                <w:sz w:val="21"/>
                <w:szCs w:val="21"/>
              </w:rPr>
            </w:pPr>
            <w:r w:rsidDel="00000000" w:rsidR="00000000" w:rsidRPr="00000000">
              <w:rPr>
                <w:sz w:val="21"/>
                <w:szCs w:val="21"/>
                <w:rtl w:val="0"/>
              </w:rPr>
              <w:t xml:space="preserve">Analysis</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E0">
            <w:pPr>
              <w:spacing w:after="160" w:line="259" w:lineRule="auto"/>
              <w:rPr>
                <w:sz w:val="21"/>
                <w:szCs w:val="21"/>
              </w:rPr>
            </w:pPr>
            <w:r w:rsidDel="00000000" w:rsidR="00000000" w:rsidRPr="00000000">
              <w:rPr>
                <w:sz w:val="21"/>
                <w:szCs w:val="21"/>
                <w:rtl w:val="0"/>
              </w:rPr>
              <w:t xml:space="preserve">Measure</w:t>
            </w:r>
          </w:p>
        </w:tc>
      </w:tr>
      <w:tr>
        <w:trPr>
          <w:cantSplit w:val="0"/>
          <w:trHeight w:val="435" w:hRule="atLeast"/>
          <w:tblHeader w:val="0"/>
        </w:trPr>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E1">
            <w:pPr>
              <w:spacing w:after="160" w:line="259" w:lineRule="auto"/>
              <w:rPr>
                <w:sz w:val="21"/>
                <w:szCs w:val="21"/>
              </w:rPr>
            </w:pPr>
            <w:r w:rsidDel="00000000" w:rsidR="00000000" w:rsidRPr="00000000">
              <w:rPr>
                <w:sz w:val="21"/>
                <w:szCs w:val="21"/>
                <w:rtl w:val="0"/>
              </w:rPr>
              <w:t xml:space="preserve">Y Axis</w:t>
            </w:r>
          </w:p>
        </w:tc>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E2">
            <w:pPr>
              <w:spacing w:after="160" w:line="259" w:lineRule="auto"/>
              <w:rPr>
                <w:sz w:val="21"/>
                <w:szCs w:val="21"/>
              </w:rPr>
            </w:pPr>
            <w:r w:rsidDel="00000000" w:rsidR="00000000" w:rsidRPr="00000000">
              <w:rPr>
                <w:sz w:val="21"/>
                <w:szCs w:val="21"/>
                <w:rtl w:val="0"/>
              </w:rPr>
              <w:t xml:space="preserve">Analysis</w:t>
            </w:r>
          </w:p>
        </w:tc>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E3">
            <w:pPr>
              <w:spacing w:after="160" w:line="259" w:lineRule="auto"/>
              <w:rPr>
                <w:sz w:val="21"/>
                <w:szCs w:val="21"/>
              </w:rPr>
            </w:pPr>
            <w:r w:rsidDel="00000000" w:rsidR="00000000" w:rsidRPr="00000000">
              <w:rPr>
                <w:sz w:val="21"/>
                <w:szCs w:val="21"/>
                <w:rtl w:val="0"/>
              </w:rPr>
              <w:t xml:space="preserve">Stock, Value</w:t>
            </w:r>
          </w:p>
        </w:tc>
      </w:tr>
    </w:tbl>
    <w:p w:rsidR="00000000" w:rsidDel="00000000" w:rsidP="00000000" w:rsidRDefault="00000000" w:rsidRPr="00000000" w14:paraId="000001E4">
      <w:pPr>
        <w:pStyle w:val="Heading3"/>
        <w:keepNext w:val="0"/>
        <w:keepLines w:val="0"/>
        <w:pBdr>
          <w:bottom w:color="auto" w:space="6" w:sz="0" w:val="none"/>
        </w:pBdr>
        <w:spacing w:before="0" w:line="288" w:lineRule="auto"/>
        <w:rPr/>
      </w:pPr>
      <w:bookmarkStart w:colFirst="0" w:colLast="0" w:name="_6k3ftfbbohr5" w:id="31"/>
      <w:bookmarkEnd w:id="31"/>
      <w:r w:rsidDel="00000000" w:rsidR="00000000" w:rsidRPr="00000000">
        <w:rPr>
          <w:rtl w:val="0"/>
        </w:rPr>
        <w:t xml:space="preserve">3.4.4 Creating the News visualization</w:t>
      </w:r>
    </w:p>
    <w:p w:rsidR="00000000" w:rsidDel="00000000" w:rsidP="00000000" w:rsidRDefault="00000000" w:rsidRPr="00000000" w14:paraId="000001E5">
      <w:pPr>
        <w:spacing w:after="140" w:line="259" w:lineRule="auto"/>
        <w:rPr/>
      </w:pPr>
      <w:r w:rsidDel="00000000" w:rsidR="00000000" w:rsidRPr="00000000">
        <w:rPr>
          <w:rtl w:val="0"/>
        </w:rPr>
        <w:t xml:space="preserve">The News visualization allows our users to lookup news for selected stocks.</w:t>
      </w:r>
    </w:p>
    <w:p w:rsidR="00000000" w:rsidDel="00000000" w:rsidP="00000000" w:rsidRDefault="00000000" w:rsidRPr="00000000" w14:paraId="000001E6">
      <w:pPr>
        <w:spacing w:after="140" w:line="259" w:lineRule="auto"/>
        <w:rPr/>
      </w:pPr>
      <w:r w:rsidDel="00000000" w:rsidR="00000000" w:rsidRPr="00000000">
        <w:rPr>
          <w:rtl w:val="0"/>
        </w:rPr>
        <w:t xml:space="preserve"> </w:t>
      </w:r>
      <w:r w:rsidDel="00000000" w:rsidR="00000000" w:rsidRPr="00000000">
        <w:rPr/>
        <w:drawing>
          <wp:inline distB="114300" distT="114300" distL="114300" distR="114300">
            <wp:extent cx="5943600" cy="2743200"/>
            <wp:effectExtent b="0" l="0" r="0" t="0"/>
            <wp:docPr id="63" name="image44.png"/>
            <a:graphic>
              <a:graphicData uri="http://schemas.openxmlformats.org/drawingml/2006/picture">
                <pic:pic>
                  <pic:nvPicPr>
                    <pic:cNvPr id="0" name="image44.png"/>
                    <pic:cNvPicPr preferRelativeResize="0"/>
                  </pic:nvPicPr>
                  <pic:blipFill>
                    <a:blip r:embed="rId8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160" w:line="259" w:lineRule="auto"/>
        <w:rPr/>
      </w:pPr>
      <w:r w:rsidDel="00000000" w:rsidR="00000000" w:rsidRPr="00000000">
        <w:rPr>
          <w:rtl w:val="0"/>
        </w:rPr>
      </w:r>
    </w:p>
    <w:p w:rsidR="00000000" w:rsidDel="00000000" w:rsidP="00000000" w:rsidRDefault="00000000" w:rsidRPr="00000000" w14:paraId="000001E8">
      <w:pPr>
        <w:spacing w:after="160" w:line="259" w:lineRule="auto"/>
        <w:rPr/>
      </w:pPr>
      <w:r w:rsidDel="00000000" w:rsidR="00000000" w:rsidRPr="00000000">
        <w:rPr>
          <w:rtl w:val="0"/>
        </w:rPr>
        <w:t xml:space="preserve">To create this visual :</w:t>
      </w:r>
    </w:p>
    <w:p w:rsidR="00000000" w:rsidDel="00000000" w:rsidP="00000000" w:rsidRDefault="00000000" w:rsidRPr="00000000" w14:paraId="000001E9">
      <w:pPr>
        <w:spacing w:after="160" w:line="259" w:lineRule="auto"/>
        <w:rPr/>
      </w:pPr>
      <w:r w:rsidDel="00000000" w:rsidR="00000000" w:rsidRPr="00000000">
        <w:rPr>
          <w:rtl w:val="0"/>
        </w:rPr>
        <w:t xml:space="preserve">Step 1: In Report view, select “Get more visuals” from the Visuals pane</w:t>
      </w:r>
    </w:p>
    <w:p w:rsidR="00000000" w:rsidDel="00000000" w:rsidP="00000000" w:rsidRDefault="00000000" w:rsidRPr="00000000" w14:paraId="000001EA">
      <w:pPr>
        <w:spacing w:after="160" w:line="259" w:lineRule="auto"/>
        <w:rPr/>
      </w:pPr>
      <w:r w:rsidDel="00000000" w:rsidR="00000000" w:rsidRPr="00000000">
        <w:rPr/>
        <w:drawing>
          <wp:inline distB="114300" distT="114300" distL="114300" distR="114300">
            <wp:extent cx="1390650" cy="2428875"/>
            <wp:effectExtent b="0" l="0" r="0" t="0"/>
            <wp:docPr id="68" name="image47.png"/>
            <a:graphic>
              <a:graphicData uri="http://schemas.openxmlformats.org/drawingml/2006/picture">
                <pic:pic>
                  <pic:nvPicPr>
                    <pic:cNvPr id="0" name="image47.png"/>
                    <pic:cNvPicPr preferRelativeResize="0"/>
                  </pic:nvPicPr>
                  <pic:blipFill>
                    <a:blip r:embed="rId82"/>
                    <a:srcRect b="0" l="0" r="0" t="0"/>
                    <a:stretch>
                      <a:fillRect/>
                    </a:stretch>
                  </pic:blipFill>
                  <pic:spPr>
                    <a:xfrm>
                      <a:off x="0" y="0"/>
                      <a:ext cx="139065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160" w:line="259" w:lineRule="auto"/>
        <w:rPr/>
      </w:pPr>
      <w:r w:rsidDel="00000000" w:rsidR="00000000" w:rsidRPr="00000000">
        <w:rPr>
          <w:rtl w:val="0"/>
        </w:rPr>
      </w:r>
    </w:p>
    <w:p w:rsidR="00000000" w:rsidDel="00000000" w:rsidP="00000000" w:rsidRDefault="00000000" w:rsidRPr="00000000" w14:paraId="000001EC">
      <w:pPr>
        <w:spacing w:after="160" w:line="259" w:lineRule="auto"/>
        <w:rPr/>
      </w:pPr>
      <w:r w:rsidDel="00000000" w:rsidR="00000000" w:rsidRPr="00000000">
        <w:rPr>
          <w:rtl w:val="0"/>
        </w:rPr>
      </w:r>
    </w:p>
    <w:p w:rsidR="00000000" w:rsidDel="00000000" w:rsidP="00000000" w:rsidRDefault="00000000" w:rsidRPr="00000000" w14:paraId="000001ED">
      <w:pPr>
        <w:spacing w:after="160" w:line="259" w:lineRule="auto"/>
        <w:rPr/>
      </w:pPr>
      <w:r w:rsidDel="00000000" w:rsidR="00000000" w:rsidRPr="00000000">
        <w:rPr>
          <w:rtl w:val="0"/>
        </w:rPr>
      </w:r>
    </w:p>
    <w:p w:rsidR="00000000" w:rsidDel="00000000" w:rsidP="00000000" w:rsidRDefault="00000000" w:rsidRPr="00000000" w14:paraId="000001EE">
      <w:pPr>
        <w:spacing w:after="160" w:line="259" w:lineRule="auto"/>
        <w:rPr/>
      </w:pPr>
      <w:r w:rsidDel="00000000" w:rsidR="00000000" w:rsidRPr="00000000">
        <w:rPr>
          <w:rtl w:val="0"/>
        </w:rPr>
        <w:t xml:space="preserve">Step 2: Search for “card browser”, click “Get it now”</w:t>
      </w:r>
    </w:p>
    <w:p w:rsidR="00000000" w:rsidDel="00000000" w:rsidP="00000000" w:rsidRDefault="00000000" w:rsidRPr="00000000" w14:paraId="000001EF">
      <w:pPr>
        <w:spacing w:after="160" w:line="259" w:lineRule="auto"/>
        <w:rPr/>
      </w:pPr>
      <w:r w:rsidDel="00000000" w:rsidR="00000000" w:rsidRPr="00000000">
        <w:rPr/>
        <w:drawing>
          <wp:inline distB="114300" distT="114300" distL="114300" distR="114300">
            <wp:extent cx="4271963" cy="4531814"/>
            <wp:effectExtent b="0" l="0" r="0" t="0"/>
            <wp:docPr id="45" name="image21.png"/>
            <a:graphic>
              <a:graphicData uri="http://schemas.openxmlformats.org/drawingml/2006/picture">
                <pic:pic>
                  <pic:nvPicPr>
                    <pic:cNvPr id="0" name="image21.png"/>
                    <pic:cNvPicPr preferRelativeResize="0"/>
                  </pic:nvPicPr>
                  <pic:blipFill>
                    <a:blip r:embed="rId83"/>
                    <a:srcRect b="0" l="0" r="0" t="0"/>
                    <a:stretch>
                      <a:fillRect/>
                    </a:stretch>
                  </pic:blipFill>
                  <pic:spPr>
                    <a:xfrm>
                      <a:off x="0" y="0"/>
                      <a:ext cx="4271963" cy="4531814"/>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160" w:line="259" w:lineRule="auto"/>
        <w:rPr/>
      </w:pPr>
      <w:r w:rsidDel="00000000" w:rsidR="00000000" w:rsidRPr="00000000">
        <w:rPr>
          <w:rtl w:val="0"/>
        </w:rPr>
      </w:r>
    </w:p>
    <w:p w:rsidR="00000000" w:rsidDel="00000000" w:rsidP="00000000" w:rsidRDefault="00000000" w:rsidRPr="00000000" w14:paraId="000001F1">
      <w:pPr>
        <w:spacing w:after="160" w:line="259" w:lineRule="auto"/>
        <w:rPr/>
      </w:pPr>
      <w:r w:rsidDel="00000000" w:rsidR="00000000" w:rsidRPr="00000000">
        <w:rPr>
          <w:rtl w:val="0"/>
        </w:rPr>
        <w:t xml:space="preserve">Step 3: Create Visualisation - Click on Card Browser visualisation</w:t>
      </w:r>
    </w:p>
    <w:p w:rsidR="00000000" w:rsidDel="00000000" w:rsidP="00000000" w:rsidRDefault="00000000" w:rsidRPr="00000000" w14:paraId="000001F2">
      <w:pPr>
        <w:spacing w:after="160" w:line="259" w:lineRule="auto"/>
        <w:rPr/>
      </w:pPr>
      <w:r w:rsidDel="00000000" w:rsidR="00000000" w:rsidRPr="00000000">
        <w:rPr/>
        <w:drawing>
          <wp:inline distB="114300" distT="114300" distL="114300" distR="114300">
            <wp:extent cx="4387516" cy="1389763"/>
            <wp:effectExtent b="0" l="0" r="0" t="0"/>
            <wp:docPr id="83" name="image68.png"/>
            <a:graphic>
              <a:graphicData uri="http://schemas.openxmlformats.org/drawingml/2006/picture">
                <pic:pic>
                  <pic:nvPicPr>
                    <pic:cNvPr id="0" name="image68.png"/>
                    <pic:cNvPicPr preferRelativeResize="0"/>
                  </pic:nvPicPr>
                  <pic:blipFill>
                    <a:blip r:embed="rId84"/>
                    <a:srcRect b="0" l="0" r="0" t="0"/>
                    <a:stretch>
                      <a:fillRect/>
                    </a:stretch>
                  </pic:blipFill>
                  <pic:spPr>
                    <a:xfrm>
                      <a:off x="0" y="0"/>
                      <a:ext cx="4387516" cy="1389763"/>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160" w:line="259" w:lineRule="auto"/>
        <w:rPr/>
      </w:pPr>
      <w:r w:rsidDel="00000000" w:rsidR="00000000" w:rsidRPr="00000000">
        <w:rPr>
          <w:rtl w:val="0"/>
        </w:rPr>
      </w:r>
    </w:p>
    <w:p w:rsidR="00000000" w:rsidDel="00000000" w:rsidP="00000000" w:rsidRDefault="00000000" w:rsidRPr="00000000" w14:paraId="000001F4">
      <w:pPr>
        <w:spacing w:after="160" w:line="259" w:lineRule="auto"/>
        <w:rPr/>
      </w:pPr>
      <w:r w:rsidDel="00000000" w:rsidR="00000000" w:rsidRPr="00000000">
        <w:rPr>
          <w:rtl w:val="0"/>
        </w:rPr>
      </w:r>
    </w:p>
    <w:p w:rsidR="00000000" w:rsidDel="00000000" w:rsidP="00000000" w:rsidRDefault="00000000" w:rsidRPr="00000000" w14:paraId="000001F5">
      <w:pPr>
        <w:spacing w:after="160" w:line="259" w:lineRule="auto"/>
        <w:rPr/>
      </w:pPr>
      <w:r w:rsidDel="00000000" w:rsidR="00000000" w:rsidRPr="00000000">
        <w:rPr>
          <w:rtl w:val="0"/>
        </w:rPr>
      </w:r>
    </w:p>
    <w:p w:rsidR="00000000" w:rsidDel="00000000" w:rsidP="00000000" w:rsidRDefault="00000000" w:rsidRPr="00000000" w14:paraId="000001F6">
      <w:pPr>
        <w:spacing w:after="160" w:line="259" w:lineRule="auto"/>
        <w:rPr/>
      </w:pPr>
      <w:r w:rsidDel="00000000" w:rsidR="00000000" w:rsidRPr="00000000">
        <w:rPr>
          <w:rtl w:val="0"/>
        </w:rPr>
      </w:r>
    </w:p>
    <w:p w:rsidR="00000000" w:rsidDel="00000000" w:rsidP="00000000" w:rsidRDefault="00000000" w:rsidRPr="00000000" w14:paraId="000001F7">
      <w:pPr>
        <w:spacing w:after="160" w:line="259" w:lineRule="auto"/>
        <w:rPr/>
      </w:pPr>
      <w:r w:rsidDel="00000000" w:rsidR="00000000" w:rsidRPr="00000000">
        <w:rPr>
          <w:rtl w:val="0"/>
        </w:rPr>
        <w:t xml:space="preserve">Step 4: Drag the following fields to the respective tabs in the Visualisation tab</w:t>
      </w:r>
    </w:p>
    <w:p w:rsidR="00000000" w:rsidDel="00000000" w:rsidP="00000000" w:rsidRDefault="00000000" w:rsidRPr="00000000" w14:paraId="000001F8">
      <w:pPr>
        <w:spacing w:after="160" w:line="259" w:lineRule="auto"/>
        <w:rPr/>
      </w:pPr>
      <w:r w:rsidDel="00000000" w:rsidR="00000000" w:rsidRPr="00000000">
        <w:rPr/>
        <w:drawing>
          <wp:inline distB="114300" distT="114300" distL="114300" distR="114300">
            <wp:extent cx="1581150" cy="3248025"/>
            <wp:effectExtent b="0" l="0" r="0" t="0"/>
            <wp:docPr id="70"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158115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160" w:line="259" w:lineRule="auto"/>
        <w:rPr/>
      </w:pPr>
      <w:r w:rsidDel="00000000" w:rsidR="00000000" w:rsidRPr="00000000">
        <w:rPr>
          <w:rtl w:val="0"/>
        </w:rPr>
      </w:r>
    </w:p>
    <w:p w:rsidR="00000000" w:rsidDel="00000000" w:rsidP="00000000" w:rsidRDefault="00000000" w:rsidRPr="00000000" w14:paraId="000001FA">
      <w:pPr>
        <w:spacing w:after="160" w:line="259" w:lineRule="auto"/>
        <w:rPr/>
      </w:pPr>
      <w:r w:rsidDel="00000000" w:rsidR="00000000" w:rsidRPr="00000000">
        <w:rPr/>
        <w:drawing>
          <wp:inline distB="114300" distT="114300" distL="114300" distR="114300">
            <wp:extent cx="3157538" cy="3787296"/>
            <wp:effectExtent b="0" l="0" r="0" t="0"/>
            <wp:docPr id="130" name="image123.png"/>
            <a:graphic>
              <a:graphicData uri="http://schemas.openxmlformats.org/drawingml/2006/picture">
                <pic:pic>
                  <pic:nvPicPr>
                    <pic:cNvPr id="0" name="image123.png"/>
                    <pic:cNvPicPr preferRelativeResize="0"/>
                  </pic:nvPicPr>
                  <pic:blipFill>
                    <a:blip r:embed="rId86"/>
                    <a:srcRect b="0" l="0" r="0" t="0"/>
                    <a:stretch>
                      <a:fillRect/>
                    </a:stretch>
                  </pic:blipFill>
                  <pic:spPr>
                    <a:xfrm>
                      <a:off x="0" y="0"/>
                      <a:ext cx="3157538" cy="3787296"/>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160" w:line="259" w:lineRule="auto"/>
        <w:rPr/>
      </w:pPr>
      <w:r w:rsidDel="00000000" w:rsidR="00000000" w:rsidRPr="00000000">
        <w:rPr>
          <w:rtl w:val="0"/>
        </w:rPr>
      </w:r>
    </w:p>
    <w:p w:rsidR="00000000" w:rsidDel="00000000" w:rsidP="00000000" w:rsidRDefault="00000000" w:rsidRPr="00000000" w14:paraId="000001FC">
      <w:pPr>
        <w:spacing w:after="160" w:line="259" w:lineRule="auto"/>
        <w:rPr/>
      </w:pPr>
      <w:r w:rsidDel="00000000" w:rsidR="00000000" w:rsidRPr="00000000">
        <w:rPr>
          <w:rtl w:val="0"/>
        </w:rPr>
        <w:t xml:space="preserve">Step 5: Format Visualisation, Enter the following</w:t>
      </w:r>
    </w:p>
    <w:p w:rsidR="00000000" w:rsidDel="00000000" w:rsidP="00000000" w:rsidRDefault="00000000" w:rsidRPr="00000000" w14:paraId="000001FD">
      <w:pPr>
        <w:spacing w:after="160" w:line="259" w:lineRule="auto"/>
        <w:rPr/>
      </w:pPr>
      <w:r w:rsidDel="00000000" w:rsidR="00000000" w:rsidRPr="00000000">
        <w:rPr/>
        <w:drawing>
          <wp:inline distB="114300" distT="114300" distL="114300" distR="114300">
            <wp:extent cx="1552575" cy="3448050"/>
            <wp:effectExtent b="0" l="0" r="0" t="0"/>
            <wp:docPr id="53" name="image26.png"/>
            <a:graphic>
              <a:graphicData uri="http://schemas.openxmlformats.org/drawingml/2006/picture">
                <pic:pic>
                  <pic:nvPicPr>
                    <pic:cNvPr id="0" name="image26.png"/>
                    <pic:cNvPicPr preferRelativeResize="0"/>
                  </pic:nvPicPr>
                  <pic:blipFill>
                    <a:blip r:embed="rId87"/>
                    <a:srcRect b="0" l="0" r="0" t="0"/>
                    <a:stretch>
                      <a:fillRect/>
                    </a:stretch>
                  </pic:blipFill>
                  <pic:spPr>
                    <a:xfrm>
                      <a:off x="0" y="0"/>
                      <a:ext cx="15525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160" w:line="259" w:lineRule="auto"/>
        <w:rPr/>
      </w:pPr>
      <w:r w:rsidDel="00000000" w:rsidR="00000000" w:rsidRPr="00000000">
        <w:rPr>
          <w:rtl w:val="0"/>
        </w:rPr>
      </w:r>
    </w:p>
    <w:p w:rsidR="00000000" w:rsidDel="00000000" w:rsidP="00000000" w:rsidRDefault="00000000" w:rsidRPr="00000000" w14:paraId="000001FF">
      <w:pPr>
        <w:spacing w:after="160" w:line="259" w:lineRule="auto"/>
        <w:rPr/>
      </w:pPr>
      <w:r w:rsidDel="00000000" w:rsidR="00000000" w:rsidRPr="00000000">
        <w:rPr/>
        <w:drawing>
          <wp:inline distB="114300" distT="114300" distL="114300" distR="114300">
            <wp:extent cx="3686175" cy="2352675"/>
            <wp:effectExtent b="0" l="0" r="0" t="0"/>
            <wp:docPr id="55" name="image45.png"/>
            <a:graphic>
              <a:graphicData uri="http://schemas.openxmlformats.org/drawingml/2006/picture">
                <pic:pic>
                  <pic:nvPicPr>
                    <pic:cNvPr id="0" name="image45.png"/>
                    <pic:cNvPicPr preferRelativeResize="0"/>
                  </pic:nvPicPr>
                  <pic:blipFill>
                    <a:blip r:embed="rId88"/>
                    <a:srcRect b="0" l="0" r="0" t="0"/>
                    <a:stretch>
                      <a:fillRect/>
                    </a:stretch>
                  </pic:blipFill>
                  <pic:spPr>
                    <a:xfrm>
                      <a:off x="0" y="0"/>
                      <a:ext cx="368617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160" w:line="259" w:lineRule="auto"/>
        <w:rPr/>
      </w:pPr>
      <w:r w:rsidDel="00000000" w:rsidR="00000000" w:rsidRPr="00000000">
        <w:rPr>
          <w:rtl w:val="0"/>
        </w:rPr>
      </w:r>
    </w:p>
    <w:p w:rsidR="00000000" w:rsidDel="00000000" w:rsidP="00000000" w:rsidRDefault="00000000" w:rsidRPr="00000000" w14:paraId="00000201">
      <w:pPr>
        <w:spacing w:after="160" w:line="259" w:lineRule="auto"/>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jc w:val="left"/>
        <w:rPr/>
      </w:pPr>
      <w:r w:rsidDel="00000000" w:rsidR="00000000" w:rsidRPr="00000000">
        <w:rPr>
          <w:rtl w:val="0"/>
        </w:rPr>
      </w:r>
    </w:p>
    <w:p w:rsidR="00000000" w:rsidDel="00000000" w:rsidP="00000000" w:rsidRDefault="00000000" w:rsidRPr="00000000" w14:paraId="00000208">
      <w:pPr>
        <w:jc w:val="left"/>
        <w:rPr/>
      </w:pPr>
      <w:r w:rsidDel="00000000" w:rsidR="00000000" w:rsidRPr="00000000">
        <w:rPr>
          <w:rtl w:val="0"/>
        </w:rPr>
      </w:r>
    </w:p>
    <w:p w:rsidR="00000000" w:rsidDel="00000000" w:rsidP="00000000" w:rsidRDefault="00000000" w:rsidRPr="00000000" w14:paraId="00000209">
      <w:pPr>
        <w:jc w:val="left"/>
        <w:rPr/>
      </w:pPr>
      <w:r w:rsidDel="00000000" w:rsidR="00000000" w:rsidRPr="00000000">
        <w:rPr>
          <w:rtl w:val="0"/>
        </w:rPr>
      </w:r>
    </w:p>
    <w:p w:rsidR="00000000" w:rsidDel="00000000" w:rsidP="00000000" w:rsidRDefault="00000000" w:rsidRPr="00000000" w14:paraId="0000020A">
      <w:pPr>
        <w:jc w:val="left"/>
        <w:rPr/>
      </w:pPr>
      <w:r w:rsidDel="00000000" w:rsidR="00000000" w:rsidRPr="00000000">
        <w:rPr>
          <w:rtl w:val="0"/>
        </w:rPr>
      </w:r>
    </w:p>
    <w:p w:rsidR="00000000" w:rsidDel="00000000" w:rsidP="00000000" w:rsidRDefault="00000000" w:rsidRPr="00000000" w14:paraId="0000020B">
      <w:pPr>
        <w:jc w:val="left"/>
        <w:rPr/>
      </w:pPr>
      <w:r w:rsidDel="00000000" w:rsidR="00000000" w:rsidRPr="00000000">
        <w:rPr>
          <w:rtl w:val="0"/>
        </w:rPr>
      </w:r>
    </w:p>
    <w:p w:rsidR="00000000" w:rsidDel="00000000" w:rsidP="00000000" w:rsidRDefault="00000000" w:rsidRPr="00000000" w14:paraId="0000020C">
      <w:pPr>
        <w:jc w:val="left"/>
        <w:rPr/>
      </w:pPr>
      <w:r w:rsidDel="00000000" w:rsidR="00000000" w:rsidRPr="00000000">
        <w:rPr>
          <w:rtl w:val="0"/>
        </w:rPr>
      </w:r>
    </w:p>
    <w:p w:rsidR="00000000" w:rsidDel="00000000" w:rsidP="00000000" w:rsidRDefault="00000000" w:rsidRPr="00000000" w14:paraId="0000020D">
      <w:pPr>
        <w:jc w:val="left"/>
        <w:rPr/>
      </w:pPr>
      <w:r w:rsidDel="00000000" w:rsidR="00000000" w:rsidRPr="00000000">
        <w:rPr>
          <w:rtl w:val="0"/>
        </w:rPr>
      </w:r>
    </w:p>
    <w:p w:rsidR="00000000" w:rsidDel="00000000" w:rsidP="00000000" w:rsidRDefault="00000000" w:rsidRPr="00000000" w14:paraId="0000020E">
      <w:pPr>
        <w:jc w:val="left"/>
        <w:rPr/>
      </w:pPr>
      <w:r w:rsidDel="00000000" w:rsidR="00000000" w:rsidRPr="00000000">
        <w:rPr>
          <w:rtl w:val="0"/>
        </w:rPr>
      </w:r>
    </w:p>
    <w:p w:rsidR="00000000" w:rsidDel="00000000" w:rsidP="00000000" w:rsidRDefault="00000000" w:rsidRPr="00000000" w14:paraId="0000020F">
      <w:pPr>
        <w:jc w:val="left"/>
        <w:rPr/>
      </w:pPr>
      <w:r w:rsidDel="00000000" w:rsidR="00000000" w:rsidRPr="00000000">
        <w:rPr>
          <w:rtl w:val="0"/>
        </w:rPr>
      </w:r>
    </w:p>
    <w:p w:rsidR="00000000" w:rsidDel="00000000" w:rsidP="00000000" w:rsidRDefault="00000000" w:rsidRPr="00000000" w14:paraId="00000210">
      <w:pPr>
        <w:jc w:val="left"/>
        <w:rPr/>
      </w:pPr>
      <w:r w:rsidDel="00000000" w:rsidR="00000000" w:rsidRPr="00000000">
        <w:rPr>
          <w:rtl w:val="0"/>
        </w:rPr>
      </w:r>
    </w:p>
    <w:p w:rsidR="00000000" w:rsidDel="00000000" w:rsidP="00000000" w:rsidRDefault="00000000" w:rsidRPr="00000000" w14:paraId="00000211">
      <w:pPr>
        <w:jc w:val="center"/>
        <w:rPr>
          <w:b w:val="1"/>
          <w:color w:val="1155cc"/>
          <w:sz w:val="32"/>
          <w:szCs w:val="32"/>
        </w:rPr>
      </w:pPr>
      <w:r w:rsidDel="00000000" w:rsidR="00000000" w:rsidRPr="00000000">
        <w:rPr>
          <w:rtl w:val="0"/>
        </w:rPr>
      </w:r>
    </w:p>
    <w:p w:rsidR="00000000" w:rsidDel="00000000" w:rsidP="00000000" w:rsidRDefault="00000000" w:rsidRPr="00000000" w14:paraId="00000212">
      <w:pPr>
        <w:jc w:val="center"/>
        <w:rPr>
          <w:b w:val="1"/>
          <w:color w:val="1155cc"/>
          <w:sz w:val="32"/>
          <w:szCs w:val="32"/>
        </w:rPr>
      </w:pPr>
      <w:r w:rsidDel="00000000" w:rsidR="00000000" w:rsidRPr="00000000">
        <w:rPr>
          <w:rtl w:val="0"/>
        </w:rPr>
      </w:r>
    </w:p>
    <w:p w:rsidR="00000000" w:rsidDel="00000000" w:rsidP="00000000" w:rsidRDefault="00000000" w:rsidRPr="00000000" w14:paraId="00000213">
      <w:pPr>
        <w:jc w:val="center"/>
        <w:rPr>
          <w:b w:val="1"/>
          <w:color w:val="1155cc"/>
          <w:sz w:val="32"/>
          <w:szCs w:val="32"/>
        </w:rPr>
      </w:pPr>
      <w:r w:rsidDel="00000000" w:rsidR="00000000" w:rsidRPr="00000000">
        <w:rPr>
          <w:rtl w:val="0"/>
        </w:rPr>
      </w:r>
    </w:p>
    <w:p w:rsidR="00000000" w:rsidDel="00000000" w:rsidP="00000000" w:rsidRDefault="00000000" w:rsidRPr="00000000" w14:paraId="00000214">
      <w:pPr>
        <w:jc w:val="center"/>
        <w:rPr>
          <w:b w:val="1"/>
          <w:color w:val="1155cc"/>
          <w:sz w:val="32"/>
          <w:szCs w:val="32"/>
        </w:rPr>
      </w:pPr>
      <w:r w:rsidDel="00000000" w:rsidR="00000000" w:rsidRPr="00000000">
        <w:rPr>
          <w:rtl w:val="0"/>
        </w:rPr>
      </w:r>
    </w:p>
    <w:p w:rsidR="00000000" w:rsidDel="00000000" w:rsidP="00000000" w:rsidRDefault="00000000" w:rsidRPr="00000000" w14:paraId="00000215">
      <w:pPr>
        <w:jc w:val="center"/>
        <w:rPr>
          <w:b w:val="1"/>
          <w:color w:val="1155cc"/>
          <w:sz w:val="32"/>
          <w:szCs w:val="32"/>
        </w:rPr>
      </w:pPr>
      <w:r w:rsidDel="00000000" w:rsidR="00000000" w:rsidRPr="00000000">
        <w:rPr>
          <w:rtl w:val="0"/>
        </w:rPr>
      </w:r>
    </w:p>
    <w:p w:rsidR="00000000" w:rsidDel="00000000" w:rsidP="00000000" w:rsidRDefault="00000000" w:rsidRPr="00000000" w14:paraId="00000216">
      <w:pPr>
        <w:jc w:val="center"/>
        <w:rPr>
          <w:b w:val="1"/>
          <w:color w:val="1155cc"/>
          <w:sz w:val="32"/>
          <w:szCs w:val="32"/>
        </w:rPr>
      </w:pPr>
      <w:r w:rsidDel="00000000" w:rsidR="00000000" w:rsidRPr="00000000">
        <w:rPr>
          <w:rtl w:val="0"/>
        </w:rPr>
      </w:r>
    </w:p>
    <w:p w:rsidR="00000000" w:rsidDel="00000000" w:rsidP="00000000" w:rsidRDefault="00000000" w:rsidRPr="00000000" w14:paraId="00000217">
      <w:pPr>
        <w:pStyle w:val="Title"/>
        <w:jc w:val="center"/>
        <w:rPr>
          <w:b w:val="1"/>
          <w:color w:val="1155cc"/>
          <w:sz w:val="40"/>
          <w:szCs w:val="40"/>
        </w:rPr>
      </w:pPr>
      <w:bookmarkStart w:colFirst="0" w:colLast="0" w:name="_47pvrs7xl3fj" w:id="32"/>
      <w:bookmarkEnd w:id="32"/>
      <w:r w:rsidDel="00000000" w:rsidR="00000000" w:rsidRPr="00000000">
        <w:rPr>
          <w:b w:val="1"/>
          <w:color w:val="1155cc"/>
          <w:sz w:val="40"/>
          <w:szCs w:val="40"/>
          <w:rtl w:val="0"/>
        </w:rPr>
        <w:t xml:space="preserve">Phase 2 Documentation</w:t>
      </w:r>
    </w:p>
    <w:p w:rsidR="00000000" w:rsidDel="00000000" w:rsidP="00000000" w:rsidRDefault="00000000" w:rsidRPr="00000000" w14:paraId="00000218">
      <w:pPr>
        <w:jc w:val="center"/>
        <w:rPr>
          <w:sz w:val="32"/>
          <w:szCs w:val="32"/>
        </w:rPr>
      </w:pPr>
      <w:r w:rsidDel="00000000" w:rsidR="00000000" w:rsidRPr="00000000">
        <w:rPr>
          <w:sz w:val="32"/>
          <w:szCs w:val="32"/>
          <w:rtl w:val="0"/>
        </w:rPr>
        <w:t xml:space="preserve">Algorithmic Trading</w:t>
      </w:r>
    </w:p>
    <w:p w:rsidR="00000000" w:rsidDel="00000000" w:rsidP="00000000" w:rsidRDefault="00000000" w:rsidRPr="00000000" w14:paraId="00000219">
      <w:pPr>
        <w:pStyle w:val="Title"/>
        <w:jc w:val="center"/>
        <w:rPr/>
      </w:pPr>
      <w:bookmarkStart w:colFirst="0" w:colLast="0" w:name="_wpsc7i5gdvqd" w:id="33"/>
      <w:bookmarkEnd w:id="33"/>
      <w:r w:rsidDel="00000000" w:rsidR="00000000" w:rsidRPr="00000000">
        <w:rPr>
          <w:rtl w:val="0"/>
        </w:rPr>
      </w:r>
    </w:p>
    <w:p w:rsidR="00000000" w:rsidDel="00000000" w:rsidP="00000000" w:rsidRDefault="00000000" w:rsidRPr="00000000" w14:paraId="0000021A">
      <w:pPr>
        <w:jc w:val="center"/>
        <w:rPr/>
      </w:pPr>
      <w:r w:rsidDel="00000000" w:rsidR="00000000" w:rsidRPr="00000000">
        <w:rPr>
          <w:rtl w:val="0"/>
        </w:rPr>
      </w:r>
    </w:p>
    <w:p w:rsidR="00000000" w:rsidDel="00000000" w:rsidP="00000000" w:rsidRDefault="00000000" w:rsidRPr="00000000" w14:paraId="0000021B">
      <w:pPr>
        <w:jc w:val="center"/>
        <w:rPr>
          <w:sz w:val="28"/>
          <w:szCs w:val="28"/>
        </w:rPr>
      </w:pPr>
      <w:r w:rsidDel="00000000" w:rsidR="00000000" w:rsidRPr="00000000">
        <w:rPr>
          <w:rtl w:val="0"/>
        </w:rPr>
      </w:r>
    </w:p>
    <w:p w:rsidR="00000000" w:rsidDel="00000000" w:rsidP="00000000" w:rsidRDefault="00000000" w:rsidRPr="00000000" w14:paraId="0000021C">
      <w:pPr>
        <w:jc w:val="center"/>
        <w:rPr>
          <w:sz w:val="28"/>
          <w:szCs w:val="28"/>
        </w:rPr>
      </w:pPr>
      <w:r w:rsidDel="00000000" w:rsidR="00000000" w:rsidRPr="00000000">
        <w:rPr>
          <w:rtl w:val="0"/>
        </w:rPr>
      </w:r>
    </w:p>
    <w:p w:rsidR="00000000" w:rsidDel="00000000" w:rsidP="00000000" w:rsidRDefault="00000000" w:rsidRPr="00000000" w14:paraId="0000021D">
      <w:pPr>
        <w:jc w:val="center"/>
        <w:rPr>
          <w:sz w:val="28"/>
          <w:szCs w:val="28"/>
        </w:rPr>
      </w:pPr>
      <w:r w:rsidDel="00000000" w:rsidR="00000000" w:rsidRPr="00000000">
        <w:rPr>
          <w:rtl w:val="0"/>
        </w:rPr>
      </w:r>
    </w:p>
    <w:p w:rsidR="00000000" w:rsidDel="00000000" w:rsidP="00000000" w:rsidRDefault="00000000" w:rsidRPr="00000000" w14:paraId="0000021E">
      <w:pPr>
        <w:jc w:val="center"/>
        <w:rPr>
          <w:sz w:val="28"/>
          <w:szCs w:val="28"/>
        </w:rPr>
      </w:pPr>
      <w:r w:rsidDel="00000000" w:rsidR="00000000" w:rsidRPr="00000000">
        <w:rPr>
          <w:rtl w:val="0"/>
        </w:rPr>
      </w:r>
    </w:p>
    <w:p w:rsidR="00000000" w:rsidDel="00000000" w:rsidP="00000000" w:rsidRDefault="00000000" w:rsidRPr="00000000" w14:paraId="0000021F">
      <w:pPr>
        <w:jc w:val="center"/>
        <w:rPr>
          <w:sz w:val="28"/>
          <w:szCs w:val="28"/>
        </w:rPr>
      </w:pPr>
      <w:r w:rsidDel="00000000" w:rsidR="00000000" w:rsidRPr="00000000">
        <w:rPr>
          <w:rtl w:val="0"/>
        </w:rPr>
      </w:r>
    </w:p>
    <w:p w:rsidR="00000000" w:rsidDel="00000000" w:rsidP="00000000" w:rsidRDefault="00000000" w:rsidRPr="00000000" w14:paraId="00000220">
      <w:pPr>
        <w:jc w:val="center"/>
        <w:rPr>
          <w:sz w:val="28"/>
          <w:szCs w:val="28"/>
        </w:rPr>
      </w:pPr>
      <w:r w:rsidDel="00000000" w:rsidR="00000000" w:rsidRPr="00000000">
        <w:rPr>
          <w:rtl w:val="0"/>
        </w:rPr>
      </w:r>
    </w:p>
    <w:p w:rsidR="00000000" w:rsidDel="00000000" w:rsidP="00000000" w:rsidRDefault="00000000" w:rsidRPr="00000000" w14:paraId="00000221">
      <w:pPr>
        <w:jc w:val="center"/>
        <w:rPr>
          <w:sz w:val="28"/>
          <w:szCs w:val="28"/>
        </w:rPr>
      </w:pPr>
      <w:r w:rsidDel="00000000" w:rsidR="00000000" w:rsidRPr="00000000">
        <w:rPr>
          <w:rtl w:val="0"/>
        </w:rPr>
      </w:r>
    </w:p>
    <w:p w:rsidR="00000000" w:rsidDel="00000000" w:rsidP="00000000" w:rsidRDefault="00000000" w:rsidRPr="00000000" w14:paraId="00000222">
      <w:pPr>
        <w:jc w:val="center"/>
        <w:rPr>
          <w:sz w:val="28"/>
          <w:szCs w:val="28"/>
        </w:rPr>
      </w:pPr>
      <w:r w:rsidDel="00000000" w:rsidR="00000000" w:rsidRPr="00000000">
        <w:rPr>
          <w:rtl w:val="0"/>
        </w:rPr>
      </w:r>
    </w:p>
    <w:p w:rsidR="00000000" w:rsidDel="00000000" w:rsidP="00000000" w:rsidRDefault="00000000" w:rsidRPr="00000000" w14:paraId="00000223">
      <w:pPr>
        <w:jc w:val="center"/>
        <w:rPr>
          <w:sz w:val="28"/>
          <w:szCs w:val="28"/>
        </w:rPr>
      </w:pPr>
      <w:r w:rsidDel="00000000" w:rsidR="00000000" w:rsidRPr="00000000">
        <w:rPr>
          <w:rtl w:val="0"/>
        </w:rPr>
      </w:r>
    </w:p>
    <w:p w:rsidR="00000000" w:rsidDel="00000000" w:rsidP="00000000" w:rsidRDefault="00000000" w:rsidRPr="00000000" w14:paraId="00000224">
      <w:pPr>
        <w:jc w:val="center"/>
        <w:rPr>
          <w:sz w:val="28"/>
          <w:szCs w:val="28"/>
        </w:rPr>
      </w:pPr>
      <w:r w:rsidDel="00000000" w:rsidR="00000000" w:rsidRPr="00000000">
        <w:rPr>
          <w:rtl w:val="0"/>
        </w:rPr>
      </w:r>
    </w:p>
    <w:p w:rsidR="00000000" w:rsidDel="00000000" w:rsidP="00000000" w:rsidRDefault="00000000" w:rsidRPr="00000000" w14:paraId="00000225">
      <w:pPr>
        <w:jc w:val="center"/>
        <w:rPr>
          <w:sz w:val="28"/>
          <w:szCs w:val="28"/>
        </w:rPr>
      </w:pPr>
      <w:r w:rsidDel="00000000" w:rsidR="00000000" w:rsidRPr="00000000">
        <w:rPr>
          <w:rtl w:val="0"/>
        </w:rPr>
      </w:r>
    </w:p>
    <w:p w:rsidR="00000000" w:rsidDel="00000000" w:rsidP="00000000" w:rsidRDefault="00000000" w:rsidRPr="00000000" w14:paraId="00000226">
      <w:pPr>
        <w:jc w:val="center"/>
        <w:rPr>
          <w:sz w:val="28"/>
          <w:szCs w:val="28"/>
        </w:rPr>
      </w:pPr>
      <w:r w:rsidDel="00000000" w:rsidR="00000000" w:rsidRPr="00000000">
        <w:rPr>
          <w:rtl w:val="0"/>
        </w:rPr>
      </w:r>
    </w:p>
    <w:p w:rsidR="00000000" w:rsidDel="00000000" w:rsidP="00000000" w:rsidRDefault="00000000" w:rsidRPr="00000000" w14:paraId="00000227">
      <w:pPr>
        <w:jc w:val="center"/>
        <w:rPr>
          <w:sz w:val="28"/>
          <w:szCs w:val="28"/>
        </w:rPr>
      </w:pPr>
      <w:r w:rsidDel="00000000" w:rsidR="00000000" w:rsidRPr="00000000">
        <w:rPr>
          <w:rtl w:val="0"/>
        </w:rPr>
      </w:r>
    </w:p>
    <w:p w:rsidR="00000000" w:rsidDel="00000000" w:rsidP="00000000" w:rsidRDefault="00000000" w:rsidRPr="00000000" w14:paraId="00000228">
      <w:pPr>
        <w:jc w:val="center"/>
        <w:rPr>
          <w:sz w:val="28"/>
          <w:szCs w:val="28"/>
        </w:rPr>
      </w:pPr>
      <w:r w:rsidDel="00000000" w:rsidR="00000000" w:rsidRPr="00000000">
        <w:rPr>
          <w:rtl w:val="0"/>
        </w:rPr>
      </w:r>
    </w:p>
    <w:p w:rsidR="00000000" w:rsidDel="00000000" w:rsidP="00000000" w:rsidRDefault="00000000" w:rsidRPr="00000000" w14:paraId="00000229">
      <w:pPr>
        <w:jc w:val="center"/>
        <w:rPr>
          <w:sz w:val="28"/>
          <w:szCs w:val="28"/>
        </w:rPr>
      </w:pPr>
      <w:r w:rsidDel="00000000" w:rsidR="00000000" w:rsidRPr="00000000">
        <w:rPr>
          <w:rtl w:val="0"/>
        </w:rPr>
      </w:r>
    </w:p>
    <w:p w:rsidR="00000000" w:rsidDel="00000000" w:rsidP="00000000" w:rsidRDefault="00000000" w:rsidRPr="00000000" w14:paraId="0000022A">
      <w:pPr>
        <w:pStyle w:val="Heading1"/>
        <w:spacing w:after="240" w:before="240" w:line="480" w:lineRule="auto"/>
        <w:jc w:val="center"/>
        <w:rPr/>
      </w:pPr>
      <w:bookmarkStart w:colFirst="0" w:colLast="0" w:name="_7a58pglnf01r" w:id="34"/>
      <w:bookmarkEnd w:id="34"/>
      <w:r w:rsidDel="00000000" w:rsidR="00000000" w:rsidRPr="00000000">
        <w:rPr>
          <w:rtl w:val="0"/>
        </w:rPr>
        <w:t xml:space="preserve">Table of Contents</w:t>
      </w:r>
    </w:p>
    <w:p w:rsidR="00000000" w:rsidDel="00000000" w:rsidP="00000000" w:rsidRDefault="00000000" w:rsidRPr="00000000" w14:paraId="0000022B">
      <w:pPr>
        <w:pStyle w:val="Heading2"/>
        <w:rPr/>
      </w:pPr>
      <w:bookmarkStart w:colFirst="0" w:colLast="0" w:name="_cay2mib3q991" w:id="35"/>
      <w:bookmarkEnd w:id="35"/>
      <w:r w:rsidDel="00000000" w:rsidR="00000000" w:rsidRPr="00000000">
        <w:rPr>
          <w:rtl w:val="0"/>
        </w:rPr>
        <w:t xml:space="preserve">1. Strategies</w:t>
      </w:r>
    </w:p>
    <w:p w:rsidR="00000000" w:rsidDel="00000000" w:rsidP="00000000" w:rsidRDefault="00000000" w:rsidRPr="00000000" w14:paraId="0000022C">
      <w:pPr>
        <w:pStyle w:val="Heading2"/>
        <w:rPr>
          <w:sz w:val="24"/>
          <w:szCs w:val="24"/>
        </w:rPr>
      </w:pPr>
      <w:bookmarkStart w:colFirst="0" w:colLast="0" w:name="_1a09tc54r6w7" w:id="36"/>
      <w:bookmarkEnd w:id="36"/>
      <w:r w:rsidDel="00000000" w:rsidR="00000000" w:rsidRPr="00000000">
        <w:rPr>
          <w:sz w:val="24"/>
          <w:szCs w:val="24"/>
          <w:rtl w:val="0"/>
        </w:rPr>
        <w:t xml:space="preserve">1.1 Asset Momentum</w:t>
      </w:r>
    </w:p>
    <w:p w:rsidR="00000000" w:rsidDel="00000000" w:rsidP="00000000" w:rsidRDefault="00000000" w:rsidRPr="00000000" w14:paraId="0000022D">
      <w:pPr>
        <w:rPr/>
      </w:pPr>
      <w:r w:rsidDel="00000000" w:rsidR="00000000" w:rsidRPr="00000000">
        <w:rPr>
          <w:rtl w:val="0"/>
        </w:rPr>
        <w:t xml:space="preserve">Introduction</w:t>
      </w:r>
    </w:p>
    <w:p w:rsidR="00000000" w:rsidDel="00000000" w:rsidP="00000000" w:rsidRDefault="00000000" w:rsidRPr="00000000" w14:paraId="0000022E">
      <w:pPr>
        <w:rPr/>
      </w:pPr>
      <w:r w:rsidDel="00000000" w:rsidR="00000000" w:rsidRPr="00000000">
        <w:rPr>
          <w:rtl w:val="0"/>
        </w:rPr>
        <w:t xml:space="preserve">Method</w:t>
      </w:r>
    </w:p>
    <w:p w:rsidR="00000000" w:rsidDel="00000000" w:rsidP="00000000" w:rsidRDefault="00000000" w:rsidRPr="00000000" w14:paraId="0000022F">
      <w:pPr>
        <w:rPr/>
      </w:pPr>
      <w:r w:rsidDel="00000000" w:rsidR="00000000" w:rsidRPr="00000000">
        <w:rPr>
          <w:rtl w:val="0"/>
        </w:rPr>
        <w:t xml:space="preserve">Strategy Thought Process</w:t>
      </w:r>
    </w:p>
    <w:p w:rsidR="00000000" w:rsidDel="00000000" w:rsidP="00000000" w:rsidRDefault="00000000" w:rsidRPr="00000000" w14:paraId="00000230">
      <w:pPr>
        <w:rPr/>
      </w:pPr>
      <w:r w:rsidDel="00000000" w:rsidR="00000000" w:rsidRPr="00000000">
        <w:rPr>
          <w:rtl w:val="0"/>
        </w:rPr>
        <w:t xml:space="preserve">References</w:t>
      </w:r>
    </w:p>
    <w:p w:rsidR="00000000" w:rsidDel="00000000" w:rsidP="00000000" w:rsidRDefault="00000000" w:rsidRPr="00000000" w14:paraId="00000231">
      <w:pPr>
        <w:ind w:firstLine="720"/>
        <w:rPr/>
      </w:pP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sz w:val="24"/>
          <w:szCs w:val="24"/>
          <w:rtl w:val="0"/>
        </w:rPr>
        <w:t xml:space="preserve">1.2 Capital Asset Pricing Model (CAPM) Alpha Ranking Strategies on Dow 30 Companies</w:t>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Introduction</w:t>
      </w:r>
    </w:p>
    <w:p w:rsidR="00000000" w:rsidDel="00000000" w:rsidP="00000000" w:rsidRDefault="00000000" w:rsidRPr="00000000" w14:paraId="00000235">
      <w:pPr>
        <w:rPr/>
      </w:pPr>
      <w:r w:rsidDel="00000000" w:rsidR="00000000" w:rsidRPr="00000000">
        <w:rPr>
          <w:rtl w:val="0"/>
        </w:rPr>
        <w:t xml:space="preserve">CAPM Theory </w:t>
      </w:r>
    </w:p>
    <w:p w:rsidR="00000000" w:rsidDel="00000000" w:rsidP="00000000" w:rsidRDefault="00000000" w:rsidRPr="00000000" w14:paraId="00000236">
      <w:pPr>
        <w:rPr/>
      </w:pPr>
      <w:r w:rsidDel="00000000" w:rsidR="00000000" w:rsidRPr="00000000">
        <w:rPr>
          <w:rtl w:val="0"/>
        </w:rPr>
        <w:t xml:space="preserve">Strategy Thought Process</w:t>
      </w:r>
    </w:p>
    <w:p w:rsidR="00000000" w:rsidDel="00000000" w:rsidP="00000000" w:rsidRDefault="00000000" w:rsidRPr="00000000" w14:paraId="00000237">
      <w:pPr>
        <w:rPr/>
      </w:pPr>
      <w:r w:rsidDel="00000000" w:rsidR="00000000" w:rsidRPr="00000000">
        <w:rPr>
          <w:rtl w:val="0"/>
        </w:rPr>
        <w:t xml:space="preserve">References</w:t>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color w:val="434343"/>
          <w:sz w:val="24"/>
          <w:szCs w:val="24"/>
        </w:rPr>
      </w:pPr>
      <w:r w:rsidDel="00000000" w:rsidR="00000000" w:rsidRPr="00000000">
        <w:rPr>
          <w:sz w:val="24"/>
          <w:szCs w:val="24"/>
          <w:rtl w:val="0"/>
        </w:rPr>
        <w:t xml:space="preserve">1.3 </w:t>
      </w:r>
      <w:r w:rsidDel="00000000" w:rsidR="00000000" w:rsidRPr="00000000">
        <w:rPr>
          <w:color w:val="434343"/>
          <w:sz w:val="24"/>
          <w:szCs w:val="24"/>
          <w:rtl w:val="0"/>
        </w:rPr>
        <w:t xml:space="preserve">Cryptocurrency - Strategy using RSI for Entry and Exit Point</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Introduction</w:t>
      </w:r>
    </w:p>
    <w:p w:rsidR="00000000" w:rsidDel="00000000" w:rsidP="00000000" w:rsidRDefault="00000000" w:rsidRPr="00000000" w14:paraId="0000023C">
      <w:pPr>
        <w:rPr/>
      </w:pPr>
      <w:r w:rsidDel="00000000" w:rsidR="00000000" w:rsidRPr="00000000">
        <w:rPr>
          <w:rtl w:val="0"/>
        </w:rPr>
        <w:t xml:space="preserve">Strategy Thought Process</w:t>
      </w:r>
    </w:p>
    <w:p w:rsidR="00000000" w:rsidDel="00000000" w:rsidP="00000000" w:rsidRDefault="00000000" w:rsidRPr="00000000" w14:paraId="0000023D">
      <w:pPr>
        <w:rPr/>
      </w:pPr>
      <w:r w:rsidDel="00000000" w:rsidR="00000000" w:rsidRPr="00000000">
        <w:rPr>
          <w:rtl w:val="0"/>
        </w:rPr>
        <w:t xml:space="preserve">Observation and Results</w:t>
      </w:r>
    </w:p>
    <w:p w:rsidR="00000000" w:rsidDel="00000000" w:rsidP="00000000" w:rsidRDefault="00000000" w:rsidRPr="00000000" w14:paraId="0000023E">
      <w:pPr>
        <w:rPr/>
      </w:pPr>
      <w:r w:rsidDel="00000000" w:rsidR="00000000" w:rsidRPr="00000000">
        <w:rPr>
          <w:rtl w:val="0"/>
        </w:rPr>
        <w:t xml:space="preserve">Recommendations/Conclusions</w:t>
      </w:r>
    </w:p>
    <w:p w:rsidR="00000000" w:rsidDel="00000000" w:rsidP="00000000" w:rsidRDefault="00000000" w:rsidRPr="00000000" w14:paraId="0000023F">
      <w:pPr>
        <w:rPr/>
      </w:pPr>
      <w:r w:rsidDel="00000000" w:rsidR="00000000" w:rsidRPr="00000000">
        <w:rPr>
          <w:rtl w:val="0"/>
        </w:rPr>
        <w:t xml:space="preserve">Algorithm &amp; Parameters</w:t>
      </w:r>
    </w:p>
    <w:p w:rsidR="00000000" w:rsidDel="00000000" w:rsidP="00000000" w:rsidRDefault="00000000" w:rsidRPr="00000000" w14:paraId="00000240">
      <w:pPr>
        <w:rPr/>
      </w:pPr>
      <w:r w:rsidDel="00000000" w:rsidR="00000000" w:rsidRPr="00000000">
        <w:rPr>
          <w:rtl w:val="0"/>
        </w:rPr>
        <w:t xml:space="preserve">References</w:t>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32"/>
          <w:szCs w:val="32"/>
        </w:rPr>
      </w:pPr>
      <w:r w:rsidDel="00000000" w:rsidR="00000000" w:rsidRPr="00000000">
        <w:rPr>
          <w:sz w:val="32"/>
          <w:szCs w:val="32"/>
          <w:rtl w:val="0"/>
        </w:rPr>
        <w:t xml:space="preserve">2. Portfolio Management using Modern Portfolio Theory (MPT)</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Extraction of Backtest Data</w:t>
      </w:r>
    </w:p>
    <w:p w:rsidR="00000000" w:rsidDel="00000000" w:rsidP="00000000" w:rsidRDefault="00000000" w:rsidRPr="00000000" w14:paraId="00000245">
      <w:pPr>
        <w:rPr/>
      </w:pPr>
      <w:r w:rsidDel="00000000" w:rsidR="00000000" w:rsidRPr="00000000">
        <w:rPr>
          <w:rtl w:val="0"/>
        </w:rPr>
        <w:t xml:space="preserve">2.1 QuantConnect</w:t>
      </w:r>
    </w:p>
    <w:p w:rsidR="00000000" w:rsidDel="00000000" w:rsidP="00000000" w:rsidRDefault="00000000" w:rsidRPr="00000000" w14:paraId="00000246">
      <w:pPr>
        <w:rPr/>
      </w:pPr>
      <w:r w:rsidDel="00000000" w:rsidR="00000000" w:rsidRPr="00000000">
        <w:rPr>
          <w:rtl w:val="0"/>
        </w:rPr>
        <w:t xml:space="preserve">2.2 MS Excel</w:t>
      </w:r>
    </w:p>
    <w:p w:rsidR="00000000" w:rsidDel="00000000" w:rsidP="00000000" w:rsidRDefault="00000000" w:rsidRPr="00000000" w14:paraId="00000247">
      <w:pPr>
        <w:rPr/>
      </w:pPr>
      <w:r w:rsidDel="00000000" w:rsidR="00000000" w:rsidRPr="00000000">
        <w:rPr>
          <w:rtl w:val="0"/>
        </w:rPr>
        <w:t xml:space="preserve">2.3 Google Sheet </w:t>
      </w:r>
    </w:p>
    <w:p w:rsidR="00000000" w:rsidDel="00000000" w:rsidP="00000000" w:rsidRDefault="00000000" w:rsidRPr="00000000" w14:paraId="00000248">
      <w:pPr>
        <w:rPr/>
      </w:pPr>
      <w:r w:rsidDel="00000000" w:rsidR="00000000" w:rsidRPr="00000000">
        <w:rPr>
          <w:rtl w:val="0"/>
        </w:rPr>
        <w:t xml:space="preserve">2.4 Google Colab</w:t>
      </w:r>
    </w:p>
    <w:p w:rsidR="00000000" w:rsidDel="00000000" w:rsidP="00000000" w:rsidRDefault="00000000" w:rsidRPr="00000000" w14:paraId="00000249">
      <w:pPr>
        <w:pStyle w:val="Heading2"/>
        <w:rPr/>
      </w:pPr>
      <w:bookmarkStart w:colFirst="0" w:colLast="0" w:name="_8550lg65zacs" w:id="37"/>
      <w:bookmarkEnd w:id="37"/>
      <w:r w:rsidDel="00000000" w:rsidR="00000000" w:rsidRPr="00000000">
        <w:rPr>
          <w:rtl w:val="0"/>
        </w:rPr>
        <w:t xml:space="preserve">3. Results &amp; Findings</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1"/>
        <w:rPr>
          <w:sz w:val="48"/>
          <w:szCs w:val="48"/>
        </w:rPr>
      </w:pPr>
      <w:bookmarkStart w:colFirst="0" w:colLast="0" w:name="_tfe90ulxi4k7" w:id="38"/>
      <w:bookmarkEnd w:id="38"/>
      <w:r w:rsidDel="00000000" w:rsidR="00000000" w:rsidRPr="00000000">
        <w:rPr>
          <w:sz w:val="48"/>
          <w:szCs w:val="48"/>
          <w:rtl w:val="0"/>
        </w:rPr>
        <w:t xml:space="preserve">1. Strategies</w:t>
      </w:r>
    </w:p>
    <w:p w:rsidR="00000000" w:rsidDel="00000000" w:rsidP="00000000" w:rsidRDefault="00000000" w:rsidRPr="00000000" w14:paraId="0000024C">
      <w:pPr>
        <w:pStyle w:val="Heading2"/>
        <w:rPr>
          <w:sz w:val="40"/>
          <w:szCs w:val="40"/>
        </w:rPr>
      </w:pPr>
      <w:bookmarkStart w:colFirst="0" w:colLast="0" w:name="_ko3r241o8vo2" w:id="39"/>
      <w:bookmarkEnd w:id="39"/>
      <w:r w:rsidDel="00000000" w:rsidR="00000000" w:rsidRPr="00000000">
        <w:rPr>
          <w:sz w:val="40"/>
          <w:szCs w:val="40"/>
          <w:rtl w:val="0"/>
        </w:rPr>
        <w:t xml:space="preserve">1.1 Asset Momentum Strategy</w:t>
      </w:r>
    </w:p>
    <w:p w:rsidR="00000000" w:rsidDel="00000000" w:rsidP="00000000" w:rsidRDefault="00000000" w:rsidRPr="00000000" w14:paraId="0000024D">
      <w:pPr>
        <w:pStyle w:val="Heading4"/>
        <w:rPr>
          <w:sz w:val="32"/>
          <w:szCs w:val="32"/>
        </w:rPr>
      </w:pPr>
      <w:bookmarkStart w:colFirst="0" w:colLast="0" w:name="_bcwomo5trhd2" w:id="40"/>
      <w:bookmarkEnd w:id="40"/>
      <w:r w:rsidDel="00000000" w:rsidR="00000000" w:rsidRPr="00000000">
        <w:rPr>
          <w:sz w:val="32"/>
          <w:szCs w:val="32"/>
          <w:rtl w:val="0"/>
        </w:rPr>
        <w:t xml:space="preserve">Introduction</w:t>
      </w:r>
    </w:p>
    <w:p w:rsidR="00000000" w:rsidDel="00000000" w:rsidP="00000000" w:rsidRDefault="00000000" w:rsidRPr="00000000" w14:paraId="0000024E">
      <w:pPr>
        <w:shd w:fill="ffffff" w:val="clear"/>
        <w:spacing w:after="100" w:before="120" w:lineRule="auto"/>
        <w:rPr>
          <w:color w:val="212121"/>
          <w:sz w:val="24"/>
          <w:szCs w:val="24"/>
        </w:rPr>
      </w:pPr>
      <w:r w:rsidDel="00000000" w:rsidR="00000000" w:rsidRPr="00000000">
        <w:rPr>
          <w:color w:val="212121"/>
          <w:sz w:val="24"/>
          <w:szCs w:val="24"/>
          <w:rtl w:val="0"/>
        </w:rPr>
        <w:t xml:space="preserve">This is a trend following algorithm that determines its entry points using the momentum effect.</w:t>
      </w:r>
    </w:p>
    <w:p w:rsidR="00000000" w:rsidDel="00000000" w:rsidP="00000000" w:rsidRDefault="00000000" w:rsidRPr="00000000" w14:paraId="0000024F">
      <w:pPr>
        <w:shd w:fill="ffffff" w:val="clear"/>
        <w:spacing w:after="100" w:before="120" w:lineRule="auto"/>
        <w:rPr>
          <w:color w:val="212121"/>
          <w:sz w:val="24"/>
          <w:szCs w:val="24"/>
        </w:rPr>
      </w:pPr>
      <w:r w:rsidDel="00000000" w:rsidR="00000000" w:rsidRPr="00000000">
        <w:rPr>
          <w:color w:val="212121"/>
          <w:sz w:val="24"/>
          <w:szCs w:val="24"/>
          <w:rtl w:val="0"/>
        </w:rPr>
        <w:t xml:space="preserve">The momentum anomaly states that there is a tendency for assets that have shown strong past performance to continue that performance into the near future. This strategy will capitalize on the notion that rising asset prices will continue to rise.</w:t>
      </w:r>
    </w:p>
    <w:p w:rsidR="00000000" w:rsidDel="00000000" w:rsidP="00000000" w:rsidRDefault="00000000" w:rsidRPr="00000000" w14:paraId="00000250">
      <w:pPr>
        <w:shd w:fill="ffffff" w:val="clear"/>
        <w:spacing w:after="100" w:before="120" w:lineRule="auto"/>
        <w:rPr>
          <w:color w:val="212121"/>
          <w:sz w:val="24"/>
          <w:szCs w:val="24"/>
        </w:rPr>
      </w:pPr>
      <w:r w:rsidDel="00000000" w:rsidR="00000000" w:rsidRPr="00000000">
        <w:rPr>
          <w:color w:val="212121"/>
          <w:sz w:val="24"/>
          <w:szCs w:val="24"/>
          <w:rtl w:val="0"/>
        </w:rPr>
        <w:t xml:space="preserve">The calculation performed uses the rate of change in price movements for a particular asset over a trading period of 6 months and is benchmarked against the S&amp;P 500 Index.</w:t>
      </w:r>
    </w:p>
    <w:p w:rsidR="00000000" w:rsidDel="00000000" w:rsidP="00000000" w:rsidRDefault="00000000" w:rsidRPr="00000000" w14:paraId="00000251">
      <w:pPr>
        <w:shd w:fill="ffffff" w:val="clear"/>
        <w:spacing w:after="100" w:before="120" w:lineRule="auto"/>
        <w:rPr>
          <w:color w:val="212121"/>
          <w:sz w:val="24"/>
          <w:szCs w:val="24"/>
        </w:rPr>
      </w:pPr>
      <w:r w:rsidDel="00000000" w:rsidR="00000000" w:rsidRPr="00000000">
        <w:rPr>
          <w:rtl w:val="0"/>
        </w:rPr>
      </w:r>
    </w:p>
    <w:p w:rsidR="00000000" w:rsidDel="00000000" w:rsidP="00000000" w:rsidRDefault="00000000" w:rsidRPr="00000000" w14:paraId="00000252">
      <w:pPr>
        <w:pStyle w:val="Heading4"/>
        <w:spacing w:after="240" w:before="240" w:lineRule="auto"/>
        <w:rPr>
          <w:sz w:val="32"/>
          <w:szCs w:val="32"/>
        </w:rPr>
      </w:pPr>
      <w:bookmarkStart w:colFirst="0" w:colLast="0" w:name="_havua2u9g9ax" w:id="41"/>
      <w:bookmarkEnd w:id="41"/>
      <w:r w:rsidDel="00000000" w:rsidR="00000000" w:rsidRPr="00000000">
        <w:rPr>
          <w:sz w:val="32"/>
          <w:szCs w:val="32"/>
          <w:rtl w:val="0"/>
        </w:rPr>
        <w:t xml:space="preserve">Method</w:t>
      </w:r>
    </w:p>
    <w:p w:rsidR="00000000" w:rsidDel="00000000" w:rsidP="00000000" w:rsidRDefault="00000000" w:rsidRPr="00000000" w14:paraId="00000253">
      <w:pPr>
        <w:pStyle w:val="Heading4"/>
        <w:spacing w:after="240" w:before="240" w:lineRule="auto"/>
        <w:rPr>
          <w:color w:val="212121"/>
        </w:rPr>
      </w:pPr>
      <w:bookmarkStart w:colFirst="0" w:colLast="0" w:name="_r8basznsb0xw" w:id="42"/>
      <w:bookmarkEnd w:id="42"/>
      <w:r w:rsidDel="00000000" w:rsidR="00000000" w:rsidRPr="00000000">
        <w:rPr>
          <w:color w:val="212121"/>
          <w:rtl w:val="0"/>
        </w:rPr>
        <w:t xml:space="preserve">The portfolio of this algorithm contains 6 stocks which make up our holdings and the SPX benchmark. We chose a period of 6 months for the following calculations.</w:t>
      </w:r>
    </w:p>
    <w:p w:rsidR="00000000" w:rsidDel="00000000" w:rsidP="00000000" w:rsidRDefault="00000000" w:rsidRPr="00000000" w14:paraId="00000254">
      <w:pPr>
        <w:pStyle w:val="Heading4"/>
        <w:shd w:fill="ffffff" w:val="clear"/>
        <w:spacing w:after="100" w:before="120" w:lineRule="auto"/>
        <w:rPr>
          <w:color w:val="212121"/>
        </w:rPr>
      </w:pPr>
      <w:bookmarkStart w:colFirst="0" w:colLast="0" w:name="_crb1xo0yado" w:id="43"/>
      <w:bookmarkEnd w:id="43"/>
      <w:r w:rsidDel="00000000" w:rsidR="00000000" w:rsidRPr="00000000">
        <w:rPr>
          <w:color w:val="212121"/>
          <w:rtl w:val="0"/>
        </w:rPr>
        <w:t xml:space="preserve">Utilizing the LEAN engine's momentum indicator self.</w:t>
      </w:r>
      <w:r w:rsidDel="00000000" w:rsidR="00000000" w:rsidRPr="00000000">
        <w:rPr>
          <w:color w:val="212121"/>
          <w:sz w:val="22"/>
          <w:szCs w:val="22"/>
          <w:rtl w:val="0"/>
        </w:rPr>
        <w:t xml:space="preserve">MOM(symbol, period, resolution)</w:t>
      </w:r>
      <w:r w:rsidDel="00000000" w:rsidR="00000000" w:rsidRPr="00000000">
        <w:rPr>
          <w:color w:val="212121"/>
          <w:rtl w:val="0"/>
        </w:rPr>
        <w:t xml:space="preserve"> we ranked the 6 stocks and the SPX benchmark after obtaining the most recent momentum value. </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4"/>
        <w:shd w:fill="ffffff" w:val="clear"/>
        <w:spacing w:after="100" w:before="120" w:lineRule="auto"/>
        <w:rPr>
          <w:rFonts w:ascii="Roboto" w:cs="Roboto" w:eastAsia="Roboto" w:hAnsi="Roboto"/>
          <w:color w:val="212121"/>
        </w:rPr>
      </w:pPr>
      <w:bookmarkStart w:colFirst="0" w:colLast="0" w:name="_crb1xo0yado" w:id="43"/>
      <w:bookmarkEnd w:id="43"/>
      <w:r w:rsidDel="00000000" w:rsidR="00000000" w:rsidRPr="00000000">
        <w:rPr>
          <w:rFonts w:ascii="Roboto" w:cs="Roboto" w:eastAsia="Roboto" w:hAnsi="Roboto"/>
          <w:color w:val="212121"/>
          <w:rtl w:val="0"/>
        </w:rPr>
        <w:t xml:space="preserve">Momentum is calculated as the absolute difference in stock/index prices. </w:t>
      </w:r>
    </w:p>
    <w:p w:rsidR="00000000" w:rsidDel="00000000" w:rsidP="00000000" w:rsidRDefault="00000000" w:rsidRPr="00000000" w14:paraId="00000257">
      <w:pPr>
        <w:jc w:val="center"/>
        <w:rPr>
          <w:color w:val="434343"/>
          <w:sz w:val="16"/>
          <w:szCs w:val="16"/>
          <w:highlight w:val="white"/>
        </w:rPr>
      </w:pPr>
      <w:r w:rsidDel="00000000" w:rsidR="00000000" w:rsidRPr="00000000">
        <w:rPr>
          <w:i w:val="1"/>
          <w:color w:val="434343"/>
          <w:highlight w:val="white"/>
          <w:rtl w:val="0"/>
        </w:rPr>
        <w:t xml:space="preserve">Momentum = Close</w:t>
      </w:r>
      <w:r w:rsidDel="00000000" w:rsidR="00000000" w:rsidRPr="00000000">
        <w:rPr>
          <w:i w:val="1"/>
          <w:color w:val="434343"/>
          <w:sz w:val="16"/>
          <w:szCs w:val="16"/>
          <w:highlight w:val="white"/>
          <w:rtl w:val="0"/>
        </w:rPr>
        <w:t xml:space="preserve">(today)</w:t>
      </w:r>
      <w:r w:rsidDel="00000000" w:rsidR="00000000" w:rsidRPr="00000000">
        <w:rPr>
          <w:rFonts w:ascii="Arial Unicode MS" w:cs="Arial Unicode MS" w:eastAsia="Arial Unicode MS" w:hAnsi="Arial Unicode MS"/>
          <w:i w:val="1"/>
          <w:color w:val="434343"/>
          <w:highlight w:val="white"/>
          <w:rtl w:val="0"/>
        </w:rPr>
        <w:t xml:space="preserve"> − Close</w:t>
      </w:r>
      <w:r w:rsidDel="00000000" w:rsidR="00000000" w:rsidRPr="00000000">
        <w:rPr>
          <w:i w:val="1"/>
          <w:color w:val="434343"/>
          <w:sz w:val="16"/>
          <w:szCs w:val="16"/>
          <w:highlight w:val="white"/>
          <w:rtl w:val="0"/>
        </w:rPr>
        <w:t xml:space="preserve">(6*21 days ago)</w:t>
      </w:r>
      <w:r w:rsidDel="00000000" w:rsidR="00000000" w:rsidRPr="00000000">
        <w:rPr>
          <w:rtl w:val="0"/>
        </w:rPr>
      </w:r>
    </w:p>
    <w:p w:rsidR="00000000" w:rsidDel="00000000" w:rsidP="00000000" w:rsidRDefault="00000000" w:rsidRPr="00000000" w14:paraId="00000258">
      <w:pPr>
        <w:pStyle w:val="Heading4"/>
        <w:shd w:fill="ffffff" w:val="clear"/>
        <w:spacing w:after="100" w:before="120" w:lineRule="auto"/>
        <w:rPr>
          <w:color w:val="212121"/>
        </w:rPr>
      </w:pPr>
      <w:bookmarkStart w:colFirst="0" w:colLast="0" w:name="_crb1xo0yado" w:id="43"/>
      <w:bookmarkEnd w:id="43"/>
      <w:r w:rsidDel="00000000" w:rsidR="00000000" w:rsidRPr="00000000">
        <w:rPr>
          <w:rtl w:val="0"/>
        </w:rPr>
      </w:r>
    </w:p>
    <w:p w:rsidR="00000000" w:rsidDel="00000000" w:rsidP="00000000" w:rsidRDefault="00000000" w:rsidRPr="00000000" w14:paraId="00000259">
      <w:pPr>
        <w:pStyle w:val="Heading4"/>
        <w:shd w:fill="ffffff" w:val="clear"/>
        <w:spacing w:after="100" w:before="120" w:lineRule="auto"/>
        <w:rPr>
          <w:color w:val="212121"/>
        </w:rPr>
      </w:pPr>
      <w:bookmarkStart w:colFirst="0" w:colLast="0" w:name="_un2543ivfo1" w:id="44"/>
      <w:bookmarkEnd w:id="44"/>
      <w:r w:rsidDel="00000000" w:rsidR="00000000" w:rsidRPr="00000000">
        <w:rPr>
          <w:color w:val="212121"/>
          <w:rtl w:val="0"/>
        </w:rPr>
        <w:t xml:space="preserve">Each week, the strategy is scheduled to rebalance itself via the self.Schedule.On event.</w:t>
      </w:r>
    </w:p>
    <w:p w:rsidR="00000000" w:rsidDel="00000000" w:rsidP="00000000" w:rsidRDefault="00000000" w:rsidRPr="00000000" w14:paraId="0000025A">
      <w:pPr>
        <w:pStyle w:val="Heading4"/>
        <w:shd w:fill="ffffff" w:val="clear"/>
        <w:spacing w:after="100" w:before="120" w:lineRule="auto"/>
        <w:rPr>
          <w:color w:val="212121"/>
        </w:rPr>
      </w:pPr>
      <w:bookmarkStart w:colFirst="0" w:colLast="0" w:name="_52ujeabwj00r" w:id="45"/>
      <w:bookmarkEnd w:id="45"/>
      <w:r w:rsidDel="00000000" w:rsidR="00000000" w:rsidRPr="00000000">
        <w:rPr>
          <w:color w:val="212121"/>
          <w:rtl w:val="0"/>
        </w:rPr>
        <w:t xml:space="preserve">If all 6 stocks have a momentum value greater than that of the SPX benchmark, we will add them into our portfolio and weight them based on optimized allocations for either a low volatility or high sharpe ratio portfolio.</w:t>
      </w:r>
    </w:p>
    <w:p w:rsidR="00000000" w:rsidDel="00000000" w:rsidP="00000000" w:rsidRDefault="00000000" w:rsidRPr="00000000" w14:paraId="0000025B">
      <w:pPr>
        <w:pStyle w:val="Heading4"/>
        <w:shd w:fill="ffffff" w:val="clear"/>
        <w:spacing w:after="100" w:before="120" w:lineRule="auto"/>
        <w:rPr>
          <w:color w:val="212121"/>
        </w:rPr>
      </w:pPr>
      <w:bookmarkStart w:colFirst="0" w:colLast="0" w:name="_bonr5j8yvln" w:id="46"/>
      <w:bookmarkEnd w:id="46"/>
      <w:r w:rsidDel="00000000" w:rsidR="00000000" w:rsidRPr="00000000">
        <w:rPr>
          <w:color w:val="212121"/>
          <w:rtl w:val="0"/>
        </w:rPr>
        <w:t xml:space="preserve">The stocks will be held for one week and then the strategy will re-evaluate the portfolio and rebalance with new momentum values.</w:t>
      </w:r>
    </w:p>
    <w:p w:rsidR="00000000" w:rsidDel="00000000" w:rsidP="00000000" w:rsidRDefault="00000000" w:rsidRPr="00000000" w14:paraId="0000025C">
      <w:pPr>
        <w:rPr>
          <w:sz w:val="24"/>
          <w:szCs w:val="24"/>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4"/>
        <w:spacing w:after="240" w:before="240" w:lineRule="auto"/>
        <w:rPr>
          <w:sz w:val="32"/>
          <w:szCs w:val="32"/>
        </w:rPr>
      </w:pPr>
      <w:bookmarkStart w:colFirst="0" w:colLast="0" w:name="_bkmige6q36tx" w:id="47"/>
      <w:bookmarkEnd w:id="47"/>
      <w:r w:rsidDel="00000000" w:rsidR="00000000" w:rsidRPr="00000000">
        <w:rPr>
          <w:sz w:val="32"/>
          <w:szCs w:val="32"/>
          <w:rtl w:val="0"/>
        </w:rPr>
        <w:t xml:space="preserve">Strategy Thought Process</w:t>
      </w:r>
    </w:p>
    <w:p w:rsidR="00000000" w:rsidDel="00000000" w:rsidP="00000000" w:rsidRDefault="00000000" w:rsidRPr="00000000" w14:paraId="0000025F">
      <w:pPr>
        <w:pStyle w:val="Heading4"/>
        <w:shd w:fill="ffffff" w:val="clear"/>
        <w:spacing w:after="100" w:before="120" w:lineRule="auto"/>
        <w:rPr>
          <w:rFonts w:ascii="Roboto" w:cs="Roboto" w:eastAsia="Roboto" w:hAnsi="Roboto"/>
          <w:color w:val="212121"/>
        </w:rPr>
      </w:pPr>
      <w:bookmarkStart w:colFirst="0" w:colLast="0" w:name="_8zde4a3f4det" w:id="48"/>
      <w:bookmarkEnd w:id="48"/>
      <w:r w:rsidDel="00000000" w:rsidR="00000000" w:rsidRPr="00000000">
        <w:rPr>
          <w:rFonts w:ascii="Roboto" w:cs="Roboto" w:eastAsia="Roboto" w:hAnsi="Roboto"/>
          <w:color w:val="212121"/>
          <w:rtl w:val="0"/>
        </w:rPr>
        <w:t xml:space="preserve">Our thought process is loosely based on the simple trading rule that only the best performing assets are held. </w:t>
      </w:r>
    </w:p>
    <w:p w:rsidR="00000000" w:rsidDel="00000000" w:rsidP="00000000" w:rsidRDefault="00000000" w:rsidRPr="00000000" w14:paraId="00000260">
      <w:pPr>
        <w:pStyle w:val="Heading4"/>
        <w:shd w:fill="ffffff" w:val="clear"/>
        <w:spacing w:after="100" w:before="120" w:lineRule="auto"/>
        <w:rPr>
          <w:rFonts w:ascii="Roboto" w:cs="Roboto" w:eastAsia="Roboto" w:hAnsi="Roboto"/>
          <w:color w:val="212121"/>
        </w:rPr>
      </w:pPr>
      <w:bookmarkStart w:colFirst="0" w:colLast="0" w:name="_kqd7lpgqy0at" w:id="49"/>
      <w:bookmarkEnd w:id="49"/>
      <w:r w:rsidDel="00000000" w:rsidR="00000000" w:rsidRPr="00000000">
        <w:rPr>
          <w:rFonts w:ascii="Roboto" w:cs="Roboto" w:eastAsia="Roboto" w:hAnsi="Roboto"/>
          <w:color w:val="212121"/>
          <w:rtl w:val="0"/>
        </w:rPr>
        <w:t xml:space="preserve">In the case of this strategy, we want to ensure that:</w:t>
      </w:r>
    </w:p>
    <w:p w:rsidR="00000000" w:rsidDel="00000000" w:rsidP="00000000" w:rsidRDefault="00000000" w:rsidRPr="00000000" w14:paraId="00000261">
      <w:pPr>
        <w:pStyle w:val="Heading4"/>
        <w:numPr>
          <w:ilvl w:val="0"/>
          <w:numId w:val="10"/>
        </w:numPr>
        <w:shd w:fill="ffffff" w:val="clear"/>
        <w:spacing w:after="0" w:afterAutospacing="0" w:before="120" w:lineRule="auto"/>
        <w:ind w:left="720" w:hanging="360"/>
        <w:rPr>
          <w:rFonts w:ascii="Roboto" w:cs="Roboto" w:eastAsia="Roboto" w:hAnsi="Roboto"/>
          <w:color w:val="212121"/>
          <w:sz w:val="24"/>
          <w:szCs w:val="24"/>
        </w:rPr>
      </w:pPr>
      <w:bookmarkStart w:colFirst="0" w:colLast="0" w:name="_vawl3styujw1" w:id="50"/>
      <w:bookmarkEnd w:id="50"/>
      <w:r w:rsidDel="00000000" w:rsidR="00000000" w:rsidRPr="00000000">
        <w:rPr>
          <w:rFonts w:ascii="Roboto" w:cs="Roboto" w:eastAsia="Roboto" w:hAnsi="Roboto"/>
          <w:color w:val="212121"/>
          <w:rtl w:val="0"/>
        </w:rPr>
        <w:t xml:space="preserve">We’re holding our assets at optimal allocations only when their momentums exceed that of the market, as denoted by the SPX.</w:t>
      </w:r>
    </w:p>
    <w:p w:rsidR="00000000" w:rsidDel="00000000" w:rsidP="00000000" w:rsidRDefault="00000000" w:rsidRPr="00000000" w14:paraId="00000262">
      <w:pPr>
        <w:numPr>
          <w:ilvl w:val="0"/>
          <w:numId w:val="10"/>
        </w:numPr>
        <w:ind w:left="720" w:hanging="360"/>
        <w:rPr>
          <w:sz w:val="24"/>
          <w:szCs w:val="24"/>
        </w:rPr>
      </w:pPr>
      <w:r w:rsidDel="00000000" w:rsidR="00000000" w:rsidRPr="00000000">
        <w:rPr>
          <w:sz w:val="24"/>
          <w:szCs w:val="24"/>
          <w:rtl w:val="0"/>
        </w:rPr>
        <w:t xml:space="preserve">We liquidate our positions if the asset’s momentum value falls below that of the market.</w:t>
      </w:r>
    </w:p>
    <w:p w:rsidR="00000000" w:rsidDel="00000000" w:rsidP="00000000" w:rsidRDefault="00000000" w:rsidRPr="00000000" w14:paraId="00000263">
      <w:pPr>
        <w:rPr>
          <w:sz w:val="24"/>
          <w:szCs w:val="24"/>
        </w:rPr>
      </w:pPr>
      <w:r w:rsidDel="00000000" w:rsidR="00000000" w:rsidRPr="00000000">
        <w:rPr>
          <w:rtl w:val="0"/>
        </w:rPr>
      </w:r>
    </w:p>
    <w:p w:rsidR="00000000" w:rsidDel="00000000" w:rsidP="00000000" w:rsidRDefault="00000000" w:rsidRPr="00000000" w14:paraId="00000264">
      <w:pPr>
        <w:pStyle w:val="Heading4"/>
        <w:rPr>
          <w:sz w:val="32"/>
          <w:szCs w:val="32"/>
        </w:rPr>
      </w:pPr>
      <w:bookmarkStart w:colFirst="0" w:colLast="0" w:name="_1mzb7qzgg0r" w:id="51"/>
      <w:bookmarkEnd w:id="51"/>
      <w:r w:rsidDel="00000000" w:rsidR="00000000" w:rsidRPr="00000000">
        <w:rPr>
          <w:sz w:val="32"/>
          <w:szCs w:val="32"/>
          <w:rtl w:val="0"/>
        </w:rPr>
        <w:t xml:space="preserve">References</w:t>
      </w:r>
    </w:p>
    <w:p w:rsidR="00000000" w:rsidDel="00000000" w:rsidP="00000000" w:rsidRDefault="00000000" w:rsidRPr="00000000" w14:paraId="00000265">
      <w:pPr>
        <w:rPr/>
      </w:pPr>
      <w:r w:rsidDel="00000000" w:rsidR="00000000" w:rsidRPr="00000000">
        <w:rPr>
          <w:rtl w:val="0"/>
        </w:rPr>
        <w:t xml:space="preserve">Jegadeesh, N; Titman S (1999). "Profitability of Momentum Strategies: An Evaluation of Alternative Explanations"</w:t>
      </w:r>
    </w:p>
    <w:p w:rsidR="00000000" w:rsidDel="00000000" w:rsidP="00000000" w:rsidRDefault="00000000" w:rsidRPr="00000000" w14:paraId="00000266">
      <w:pPr>
        <w:rPr/>
      </w:pPr>
      <w:hyperlink r:id="rId89">
        <w:r w:rsidDel="00000000" w:rsidR="00000000" w:rsidRPr="00000000">
          <w:rPr>
            <w:color w:val="1155cc"/>
            <w:u w:val="single"/>
            <w:rtl w:val="0"/>
          </w:rPr>
          <w:t xml:space="preserve">https://www.nber.org/papers/w7159</w:t>
        </w:r>
      </w:hyperlink>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Quantpedia strategy overview</w:t>
      </w:r>
    </w:p>
    <w:p w:rsidR="00000000" w:rsidDel="00000000" w:rsidP="00000000" w:rsidRDefault="00000000" w:rsidRPr="00000000" w14:paraId="00000269">
      <w:pPr>
        <w:rPr/>
      </w:pPr>
      <w:hyperlink r:id="rId90">
        <w:r w:rsidDel="00000000" w:rsidR="00000000" w:rsidRPr="00000000">
          <w:rPr>
            <w:color w:val="1155cc"/>
            <w:u w:val="single"/>
            <w:rtl w:val="0"/>
          </w:rPr>
          <w:t xml:space="preserve">https://quantpedia.com/strategies/asset-class-momentum-rotational-system/</w:t>
        </w:r>
      </w:hyperlink>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pStyle w:val="Heading3"/>
        <w:rPr>
          <w:b w:val="1"/>
        </w:rPr>
      </w:pPr>
      <w:bookmarkStart w:colFirst="0" w:colLast="0" w:name="_femxrogtxajd" w:id="52"/>
      <w:bookmarkEnd w:id="52"/>
      <w:r w:rsidDel="00000000" w:rsidR="00000000" w:rsidRPr="00000000">
        <w:rPr>
          <w:rtl w:val="0"/>
        </w:rPr>
      </w:r>
    </w:p>
    <w:p w:rsidR="00000000" w:rsidDel="00000000" w:rsidP="00000000" w:rsidRDefault="00000000" w:rsidRPr="00000000" w14:paraId="0000026E">
      <w:pPr>
        <w:pStyle w:val="Heading3"/>
        <w:rPr>
          <w:b w:val="1"/>
        </w:rPr>
      </w:pPr>
      <w:bookmarkStart w:colFirst="0" w:colLast="0" w:name="_dzp6dhnv3zjf" w:id="53"/>
      <w:bookmarkEnd w:id="53"/>
      <w:r w:rsidDel="00000000" w:rsidR="00000000" w:rsidRPr="00000000">
        <w:rPr>
          <w:rtl w:val="0"/>
        </w:rPr>
      </w:r>
    </w:p>
    <w:p w:rsidR="00000000" w:rsidDel="00000000" w:rsidP="00000000" w:rsidRDefault="00000000" w:rsidRPr="00000000" w14:paraId="0000026F">
      <w:pPr>
        <w:pStyle w:val="Heading3"/>
        <w:rPr>
          <w:b w:val="1"/>
        </w:rPr>
      </w:pPr>
      <w:bookmarkStart w:colFirst="0" w:colLast="0" w:name="_x4jkb6um0waw" w:id="54"/>
      <w:bookmarkEnd w:id="54"/>
      <w:r w:rsidDel="00000000" w:rsidR="00000000" w:rsidRPr="00000000">
        <w:rPr>
          <w:rtl w:val="0"/>
        </w:rPr>
      </w:r>
    </w:p>
    <w:p w:rsidR="00000000" w:rsidDel="00000000" w:rsidP="00000000" w:rsidRDefault="00000000" w:rsidRPr="00000000" w14:paraId="00000270">
      <w:pPr>
        <w:pStyle w:val="Heading3"/>
        <w:rPr>
          <w:b w:val="1"/>
        </w:rPr>
      </w:pPr>
      <w:bookmarkStart w:colFirst="0" w:colLast="0" w:name="_metevo4nclku" w:id="55"/>
      <w:bookmarkEnd w:id="55"/>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pStyle w:val="Heading2"/>
        <w:rPr>
          <w:sz w:val="40"/>
          <w:szCs w:val="40"/>
        </w:rPr>
      </w:pPr>
      <w:bookmarkStart w:colFirst="0" w:colLast="0" w:name="_jv81cs3dt8ah" w:id="56"/>
      <w:bookmarkEnd w:id="56"/>
      <w:r w:rsidDel="00000000" w:rsidR="00000000" w:rsidRPr="00000000">
        <w:rPr>
          <w:sz w:val="40"/>
          <w:szCs w:val="40"/>
          <w:rtl w:val="0"/>
        </w:rPr>
        <w:t xml:space="preserve">1.2 Capital Asset Pricing Model (CAPM) Alpha Ranking Strategy on Dow 30 Companies</w:t>
      </w:r>
    </w:p>
    <w:p w:rsidR="00000000" w:rsidDel="00000000" w:rsidP="00000000" w:rsidRDefault="00000000" w:rsidRPr="00000000" w14:paraId="00000278">
      <w:pPr>
        <w:pStyle w:val="Heading4"/>
        <w:rPr>
          <w:sz w:val="32"/>
          <w:szCs w:val="32"/>
        </w:rPr>
      </w:pPr>
      <w:bookmarkStart w:colFirst="0" w:colLast="0" w:name="_tgdwv6gj4lqa" w:id="57"/>
      <w:bookmarkEnd w:id="57"/>
      <w:r w:rsidDel="00000000" w:rsidR="00000000" w:rsidRPr="00000000">
        <w:rPr>
          <w:sz w:val="32"/>
          <w:szCs w:val="32"/>
          <w:rtl w:val="0"/>
        </w:rPr>
        <w:t xml:space="preserve">Introduction</w:t>
      </w:r>
    </w:p>
    <w:p w:rsidR="00000000" w:rsidDel="00000000" w:rsidP="00000000" w:rsidRDefault="00000000" w:rsidRPr="00000000" w14:paraId="00000279">
      <w:pPr>
        <w:spacing w:after="80" w:before="280" w:lineRule="auto"/>
        <w:rPr>
          <w:color w:val="666666"/>
          <w:sz w:val="24"/>
          <w:szCs w:val="24"/>
        </w:rPr>
      </w:pPr>
      <w:r w:rsidDel="00000000" w:rsidR="00000000" w:rsidRPr="00000000">
        <w:rPr>
          <w:color w:val="666666"/>
          <w:sz w:val="24"/>
          <w:szCs w:val="24"/>
          <w:rtl w:val="0"/>
        </w:rPr>
        <w:t xml:space="preserve">The Capital Asset Pricing Model (CAPM) was developed by William F Sharpe and Harry Markowitz. The model is used to determine a rate of return of an asset, to make decisions about adding assets to a well-diversified portfolio.</w:t>
      </w:r>
    </w:p>
    <w:p w:rsidR="00000000" w:rsidDel="00000000" w:rsidP="00000000" w:rsidRDefault="00000000" w:rsidRPr="00000000" w14:paraId="0000027A">
      <w:pPr>
        <w:pStyle w:val="Heading4"/>
        <w:rPr/>
      </w:pPr>
      <w:bookmarkStart w:colFirst="0" w:colLast="0" w:name="_e64j5y9xxg0v" w:id="58"/>
      <w:bookmarkEnd w:id="58"/>
      <w:r w:rsidDel="00000000" w:rsidR="00000000" w:rsidRPr="00000000">
        <w:rPr>
          <w:rtl w:val="0"/>
        </w:rPr>
        <w:t xml:space="preserve">CAPM Theory</w:t>
      </w:r>
    </w:p>
    <w:p w:rsidR="00000000" w:rsidDel="00000000" w:rsidP="00000000" w:rsidRDefault="00000000" w:rsidRPr="00000000" w14:paraId="0000027B">
      <w:pPr>
        <w:spacing w:after="80" w:before="280" w:lineRule="auto"/>
        <w:rPr>
          <w:color w:val="666666"/>
          <w:sz w:val="24"/>
          <w:szCs w:val="24"/>
        </w:rPr>
      </w:pPr>
      <w:r w:rsidDel="00000000" w:rsidR="00000000" w:rsidRPr="00000000">
        <w:rPr>
          <w:color w:val="666666"/>
          <w:sz w:val="24"/>
          <w:szCs w:val="24"/>
          <w:rtl w:val="0"/>
        </w:rPr>
        <w:t xml:space="preserve">The capital asset pricing model (CAPM) describes the relationship between systematic risk and expected return for assets, typically stocks. The formula for calculating the expected return of an asset given its risk is as follows:</w:t>
      </w:r>
    </w:p>
    <w:p w:rsidR="00000000" w:rsidDel="00000000" w:rsidP="00000000" w:rsidRDefault="00000000" w:rsidRPr="00000000" w14:paraId="0000027C">
      <w:pPr>
        <w:spacing w:after="80" w:before="280" w:lineRule="auto"/>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r</w:t>
      </w:r>
      <w:r w:rsidDel="00000000" w:rsidR="00000000" w:rsidRPr="00000000">
        <w:rPr>
          <w:rtl w:val="0"/>
        </w:rPr>
        <w:t xml:space="preserve">a=</w:t>
      </w:r>
      <w:r w:rsidDel="00000000" w:rsidR="00000000" w:rsidRPr="00000000">
        <w:rPr>
          <w:rFonts w:ascii="Times New Roman" w:cs="Times New Roman" w:eastAsia="Times New Roman" w:hAnsi="Times New Roman"/>
          <w:color w:val="333333"/>
          <w:sz w:val="28"/>
          <w:szCs w:val="28"/>
          <w:highlight w:val="white"/>
          <w:rtl w:val="0"/>
        </w:rPr>
        <w:t xml:space="preserve">rf</w:t>
      </w:r>
      <w:r w:rsidDel="00000000" w:rsidR="00000000" w:rsidRPr="00000000">
        <w:rPr>
          <w:rtl w:val="0"/>
        </w:rPr>
        <w:t xml:space="preserve">+</w:t>
      </w:r>
      <w:r w:rsidDel="00000000" w:rsidR="00000000" w:rsidRPr="00000000">
        <w:rPr>
          <w:rFonts w:ascii="Times New Roman" w:cs="Times New Roman" w:eastAsia="Times New Roman" w:hAnsi="Times New Roman"/>
          <w:color w:val="333333"/>
          <w:sz w:val="28"/>
          <w:szCs w:val="28"/>
          <w:highlight w:val="white"/>
          <w:rtl w:val="0"/>
        </w:rPr>
        <w:t xml:space="preserve">βa</w:t>
      </w:r>
      <w:r w:rsidDel="00000000" w:rsidR="00000000" w:rsidRPr="00000000">
        <w:rPr>
          <w:rFonts w:ascii="Arial Unicode MS" w:cs="Arial Unicode MS" w:eastAsia="Arial Unicode MS" w:hAnsi="Arial Unicode MS"/>
          <w:rtl w:val="0"/>
        </w:rPr>
        <w:t xml:space="preserve">∗(</w:t>
      </w:r>
      <w:r w:rsidDel="00000000" w:rsidR="00000000" w:rsidRPr="00000000">
        <w:rPr>
          <w:rFonts w:ascii="Times New Roman" w:cs="Times New Roman" w:eastAsia="Times New Roman" w:hAnsi="Times New Roman"/>
          <w:color w:val="333333"/>
          <w:sz w:val="28"/>
          <w:szCs w:val="28"/>
          <w:highlight w:val="white"/>
          <w:rtl w:val="0"/>
        </w:rPr>
        <w:t xml:space="preserve">rm</w:t>
      </w:r>
      <w:r w:rsidDel="00000000" w:rsidR="00000000" w:rsidRPr="00000000">
        <w:rPr>
          <w:rFonts w:ascii="Arial Unicode MS" w:cs="Arial Unicode MS" w:eastAsia="Arial Unicode MS" w:hAnsi="Arial Unicode MS"/>
          <w:rtl w:val="0"/>
        </w:rPr>
        <w:t xml:space="preserve">−</w:t>
      </w:r>
      <w:r w:rsidDel="00000000" w:rsidR="00000000" w:rsidRPr="00000000">
        <w:rPr>
          <w:rFonts w:ascii="Times New Roman" w:cs="Times New Roman" w:eastAsia="Times New Roman" w:hAnsi="Times New Roman"/>
          <w:color w:val="333333"/>
          <w:sz w:val="28"/>
          <w:szCs w:val="28"/>
          <w:highlight w:val="white"/>
          <w:rtl w:val="0"/>
        </w:rPr>
        <w:t xml:space="preserve">rf</w:t>
      </w:r>
      <w:r w:rsidDel="00000000" w:rsidR="00000000" w:rsidRPr="00000000">
        <w:rPr>
          <w:rtl w:val="0"/>
        </w:rPr>
        <w:t xml:space="preserve">)+</w:t>
      </w:r>
      <w:r w:rsidDel="00000000" w:rsidR="00000000" w:rsidRPr="00000000">
        <w:rPr>
          <w:rFonts w:ascii="Times New Roman" w:cs="Times New Roman" w:eastAsia="Times New Roman" w:hAnsi="Times New Roman"/>
          <w:color w:val="333333"/>
          <w:sz w:val="28"/>
          <w:szCs w:val="28"/>
          <w:highlight w:val="white"/>
          <w:rtl w:val="0"/>
        </w:rPr>
        <w:t xml:space="preserve">ϵ</w:t>
      </w:r>
    </w:p>
    <w:p w:rsidR="00000000" w:rsidDel="00000000" w:rsidP="00000000" w:rsidRDefault="00000000" w:rsidRPr="00000000" w14:paraId="0000027D">
      <w:pPr>
        <w:spacing w:after="80" w:before="280" w:lineRule="auto"/>
        <w:rPr>
          <w:color w:val="666666"/>
          <w:sz w:val="24"/>
          <w:szCs w:val="24"/>
        </w:rPr>
      </w:pPr>
      <w:r w:rsidDel="00000000" w:rsidR="00000000" w:rsidRPr="00000000">
        <w:rPr>
          <w:color w:val="666666"/>
          <w:sz w:val="24"/>
          <w:szCs w:val="24"/>
          <w:rtl w:val="0"/>
        </w:rPr>
        <w:t xml:space="preserve">where:</w:t>
      </w:r>
    </w:p>
    <w:p w:rsidR="00000000" w:rsidDel="00000000" w:rsidP="00000000" w:rsidRDefault="00000000" w:rsidRPr="00000000" w14:paraId="0000027E">
      <w:pPr>
        <w:shd w:fill="ffffff" w:val="clear"/>
        <w:spacing w:after="240" w:before="240" w:line="360" w:lineRule="auto"/>
        <w:jc w:val="center"/>
        <w:rPr>
          <w:color w:val="333333"/>
          <w:sz w:val="24"/>
          <w:szCs w:val="24"/>
        </w:rPr>
      </w:pPr>
      <w:r w:rsidDel="00000000" w:rsidR="00000000" w:rsidRPr="00000000">
        <w:rPr>
          <w:rFonts w:ascii="Times New Roman" w:cs="Times New Roman" w:eastAsia="Times New Roman" w:hAnsi="Times New Roman"/>
          <w:color w:val="333333"/>
          <w:sz w:val="28"/>
          <w:szCs w:val="28"/>
          <w:rtl w:val="0"/>
        </w:rPr>
        <w:t xml:space="preserve">r</w:t>
      </w:r>
      <w:r w:rsidDel="00000000" w:rsidR="00000000" w:rsidRPr="00000000">
        <w:rPr>
          <w:rFonts w:ascii="Times New Roman" w:cs="Times New Roman" w:eastAsia="Times New Roman" w:hAnsi="Times New Roman"/>
          <w:color w:val="333333"/>
          <w:sz w:val="20"/>
          <w:szCs w:val="20"/>
          <w:rtl w:val="0"/>
        </w:rPr>
        <w:t xml:space="preserve">f</w:t>
      </w:r>
      <w:r w:rsidDel="00000000" w:rsidR="00000000" w:rsidRPr="00000000">
        <w:rPr>
          <w:rFonts w:ascii="Times New Roman" w:cs="Times New Roman" w:eastAsia="Times New Roman" w:hAnsi="Times New Roman"/>
          <w:color w:val="333333"/>
          <w:sz w:val="28"/>
          <w:szCs w:val="28"/>
          <w:rtl w:val="0"/>
        </w:rPr>
        <w:t xml:space="preserve">=RiskFreeRate</w:t>
      </w:r>
      <w:r w:rsidDel="00000000" w:rsidR="00000000" w:rsidRPr="00000000">
        <w:rPr>
          <w:color w:val="333333"/>
          <w:sz w:val="24"/>
          <w:szCs w:val="24"/>
          <w:rtl w:val="0"/>
        </w:rPr>
        <w:t xml:space="preserve">r</w:t>
      </w:r>
    </w:p>
    <w:p w:rsidR="00000000" w:rsidDel="00000000" w:rsidP="00000000" w:rsidRDefault="00000000" w:rsidRPr="00000000" w14:paraId="0000027F">
      <w:pPr>
        <w:shd w:fill="ffffff" w:val="clear"/>
        <w:spacing w:after="240" w:before="240" w:line="360" w:lineRule="auto"/>
        <w:jc w:val="center"/>
        <w:rPr>
          <w:color w:val="333333"/>
          <w:sz w:val="24"/>
          <w:szCs w:val="24"/>
        </w:rPr>
      </w:pPr>
      <w:r w:rsidDel="00000000" w:rsidR="00000000" w:rsidRPr="00000000">
        <w:rPr>
          <w:rFonts w:ascii="Times New Roman" w:cs="Times New Roman" w:eastAsia="Times New Roman" w:hAnsi="Times New Roman"/>
          <w:color w:val="333333"/>
          <w:sz w:val="28"/>
          <w:szCs w:val="28"/>
          <w:rtl w:val="0"/>
        </w:rPr>
        <w:t xml:space="preserve">β=Betaofthesecurity</w:t>
      </w:r>
      <w:r w:rsidDel="00000000" w:rsidR="00000000" w:rsidRPr="00000000">
        <w:rPr>
          <w:rtl w:val="0"/>
        </w:rPr>
      </w:r>
    </w:p>
    <w:p w:rsidR="00000000" w:rsidDel="00000000" w:rsidP="00000000" w:rsidRDefault="00000000" w:rsidRPr="00000000" w14:paraId="00000280">
      <w:pPr>
        <w:shd w:fill="ffffff" w:val="clear"/>
        <w:spacing w:after="240" w:before="240" w:line="360" w:lineRule="auto"/>
        <w:jc w:val="center"/>
        <w:rPr>
          <w:color w:val="333333"/>
          <w:sz w:val="24"/>
          <w:szCs w:val="24"/>
        </w:rPr>
      </w:pPr>
      <w:r w:rsidDel="00000000" w:rsidR="00000000" w:rsidRPr="00000000">
        <w:rPr>
          <w:rFonts w:ascii="Times New Roman" w:cs="Times New Roman" w:eastAsia="Times New Roman" w:hAnsi="Times New Roman"/>
          <w:color w:val="333333"/>
          <w:sz w:val="28"/>
          <w:szCs w:val="28"/>
          <w:rtl w:val="0"/>
        </w:rPr>
        <w:t xml:space="preserve">r</w:t>
      </w:r>
      <w:r w:rsidDel="00000000" w:rsidR="00000000" w:rsidRPr="00000000">
        <w:rPr>
          <w:rFonts w:ascii="Times New Roman" w:cs="Times New Roman" w:eastAsia="Times New Roman" w:hAnsi="Times New Roman"/>
          <w:color w:val="333333"/>
          <w:sz w:val="20"/>
          <w:szCs w:val="20"/>
          <w:rtl w:val="0"/>
        </w:rPr>
        <w:t xml:space="preserve">m</w:t>
      </w:r>
      <w:r w:rsidDel="00000000" w:rsidR="00000000" w:rsidRPr="00000000">
        <w:rPr>
          <w:rFonts w:ascii="Times New Roman" w:cs="Times New Roman" w:eastAsia="Times New Roman" w:hAnsi="Times New Roman"/>
          <w:color w:val="333333"/>
          <w:sz w:val="28"/>
          <w:szCs w:val="28"/>
          <w:rtl w:val="0"/>
        </w:rPr>
        <w:t xml:space="preserve">=Expectedmarketreturn</w:t>
      </w:r>
      <w:r w:rsidDel="00000000" w:rsidR="00000000" w:rsidRPr="00000000">
        <w:rPr>
          <w:rtl w:val="0"/>
        </w:rPr>
      </w:r>
    </w:p>
    <w:p w:rsidR="00000000" w:rsidDel="00000000" w:rsidP="00000000" w:rsidRDefault="00000000" w:rsidRPr="00000000" w14:paraId="00000281">
      <w:pPr>
        <w:shd w:fill="ffffff" w:val="clear"/>
        <w:spacing w:after="240" w:before="240" w:line="360" w:lineRule="auto"/>
        <w:jc w:val="center"/>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ϵ=Trackingerror</w:t>
      </w:r>
    </w:p>
    <w:p w:rsidR="00000000" w:rsidDel="00000000" w:rsidP="00000000" w:rsidRDefault="00000000" w:rsidRPr="00000000" w14:paraId="00000282">
      <w:pPr>
        <w:spacing w:after="80" w:before="280" w:lineRule="auto"/>
        <w:rPr>
          <w:color w:val="666666"/>
          <w:sz w:val="24"/>
          <w:szCs w:val="24"/>
        </w:rPr>
      </w:pPr>
      <w:r w:rsidDel="00000000" w:rsidR="00000000" w:rsidRPr="00000000">
        <w:rPr>
          <w:color w:val="666666"/>
          <w:sz w:val="24"/>
          <w:szCs w:val="24"/>
          <w:rtl w:val="0"/>
        </w:rPr>
        <w:t xml:space="preserve"> This formula can be better understood if we refactor the formula as seen below:</w:t>
      </w:r>
    </w:p>
    <w:p w:rsidR="00000000" w:rsidDel="00000000" w:rsidP="00000000" w:rsidRDefault="00000000" w:rsidRPr="00000000" w14:paraId="00000283">
      <w:pPr>
        <w:spacing w:after="80" w:before="280" w:lineRule="auto"/>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(ra</w:t>
      </w:r>
      <w:r w:rsidDel="00000000" w:rsidR="00000000" w:rsidRPr="00000000">
        <w:rPr>
          <w:rFonts w:ascii="Arial Unicode MS" w:cs="Arial Unicode MS" w:eastAsia="Arial Unicode MS" w:hAnsi="Arial Unicode MS"/>
          <w:rtl w:val="0"/>
        </w:rPr>
        <w:t xml:space="preserve">−</w:t>
      </w:r>
      <w:r w:rsidDel="00000000" w:rsidR="00000000" w:rsidRPr="00000000">
        <w:rPr>
          <w:rFonts w:ascii="Times New Roman" w:cs="Times New Roman" w:eastAsia="Times New Roman" w:hAnsi="Times New Roman"/>
          <w:color w:val="333333"/>
          <w:sz w:val="28"/>
          <w:szCs w:val="28"/>
          <w:highlight w:val="white"/>
          <w:rtl w:val="0"/>
        </w:rPr>
        <w:t xml:space="preserve">rf</w:t>
      </w:r>
      <w:r w:rsidDel="00000000" w:rsidR="00000000" w:rsidRPr="00000000">
        <w:rPr>
          <w:rtl w:val="0"/>
        </w:rPr>
        <w:t xml:space="preserve">)=</w:t>
      </w:r>
      <w:r w:rsidDel="00000000" w:rsidR="00000000" w:rsidRPr="00000000">
        <w:rPr>
          <w:rFonts w:ascii="Times New Roman" w:cs="Times New Roman" w:eastAsia="Times New Roman" w:hAnsi="Times New Roman"/>
          <w:color w:val="333333"/>
          <w:sz w:val="28"/>
          <w:szCs w:val="28"/>
          <w:highlight w:val="white"/>
          <w:rtl w:val="0"/>
        </w:rPr>
        <w:t xml:space="preserve">βa</w:t>
      </w:r>
      <w:r w:rsidDel="00000000" w:rsidR="00000000" w:rsidRPr="00000000">
        <w:rPr>
          <w:rFonts w:ascii="Arial Unicode MS" w:cs="Arial Unicode MS" w:eastAsia="Arial Unicode MS" w:hAnsi="Arial Unicode MS"/>
          <w:rtl w:val="0"/>
        </w:rPr>
        <w:t xml:space="preserve">∗(</w:t>
      </w:r>
      <w:r w:rsidDel="00000000" w:rsidR="00000000" w:rsidRPr="00000000">
        <w:rPr>
          <w:rFonts w:ascii="Times New Roman" w:cs="Times New Roman" w:eastAsia="Times New Roman" w:hAnsi="Times New Roman"/>
          <w:color w:val="333333"/>
          <w:sz w:val="28"/>
          <w:szCs w:val="28"/>
          <w:highlight w:val="white"/>
          <w:rtl w:val="0"/>
        </w:rPr>
        <w:t xml:space="preserve">rm</w:t>
      </w:r>
      <w:r w:rsidDel="00000000" w:rsidR="00000000" w:rsidRPr="00000000">
        <w:rPr>
          <w:rFonts w:ascii="Arial Unicode MS" w:cs="Arial Unicode MS" w:eastAsia="Arial Unicode MS" w:hAnsi="Arial Unicode MS"/>
          <w:rtl w:val="0"/>
        </w:rPr>
        <w:t xml:space="preserve">−</w:t>
      </w:r>
      <w:r w:rsidDel="00000000" w:rsidR="00000000" w:rsidRPr="00000000">
        <w:rPr>
          <w:rFonts w:ascii="Times New Roman" w:cs="Times New Roman" w:eastAsia="Times New Roman" w:hAnsi="Times New Roman"/>
          <w:color w:val="333333"/>
          <w:sz w:val="28"/>
          <w:szCs w:val="28"/>
          <w:highlight w:val="white"/>
          <w:rtl w:val="0"/>
        </w:rPr>
        <w:t xml:space="preserve">rf</w:t>
      </w:r>
      <w:r w:rsidDel="00000000" w:rsidR="00000000" w:rsidRPr="00000000">
        <w:rPr>
          <w:rtl w:val="0"/>
        </w:rPr>
        <w:t xml:space="preserve">)+</w:t>
      </w:r>
      <w:r w:rsidDel="00000000" w:rsidR="00000000" w:rsidRPr="00000000">
        <w:rPr>
          <w:rFonts w:ascii="Times New Roman" w:cs="Times New Roman" w:eastAsia="Times New Roman" w:hAnsi="Times New Roman"/>
          <w:color w:val="333333"/>
          <w:sz w:val="28"/>
          <w:szCs w:val="28"/>
          <w:highlight w:val="white"/>
          <w:rtl w:val="0"/>
        </w:rPr>
        <w:t xml:space="preserve">ϵ</w:t>
      </w:r>
    </w:p>
    <w:p w:rsidR="00000000" w:rsidDel="00000000" w:rsidP="00000000" w:rsidRDefault="00000000" w:rsidRPr="00000000" w14:paraId="00000284">
      <w:pPr>
        <w:spacing w:after="80" w:before="280" w:lineRule="auto"/>
        <w:rPr>
          <w:color w:val="666666"/>
          <w:sz w:val="24"/>
          <w:szCs w:val="24"/>
        </w:rPr>
      </w:pPr>
      <w:r w:rsidDel="00000000" w:rsidR="00000000" w:rsidRPr="00000000">
        <w:rPr>
          <w:color w:val="666666"/>
          <w:sz w:val="24"/>
          <w:szCs w:val="24"/>
          <w:rtl w:val="0"/>
        </w:rPr>
        <w:t xml:space="preserve">The left side of the equation gives us the difference between the asset return and risk-free rate, the “excess return”. If we regress the market excess return against the asset excess return the slope represents the “beta” of the asset. Therefore, beta can also be calculated by the equation:</w:t>
      </w:r>
    </w:p>
    <w:p w:rsidR="00000000" w:rsidDel="00000000" w:rsidP="00000000" w:rsidRDefault="00000000" w:rsidRPr="00000000" w14:paraId="00000285">
      <w:pPr>
        <w:ind w:left="40" w:right="40" w:firstLine="0"/>
        <w:jc w:val="center"/>
        <w:rPr>
          <w:color w:val="333333"/>
          <w:sz w:val="28"/>
          <w:szCs w:val="28"/>
          <w:highlight w:val="white"/>
        </w:rPr>
      </w:pPr>
      <w:r w:rsidDel="00000000" w:rsidR="00000000" w:rsidRPr="00000000">
        <w:rPr>
          <w:color w:val="333333"/>
          <w:sz w:val="28"/>
          <w:szCs w:val="28"/>
          <w:highlight w:val="white"/>
          <w:rtl w:val="0"/>
        </w:rPr>
        <w:t xml:space="preserve">β=Cov(r</w:t>
      </w:r>
      <w:r w:rsidDel="00000000" w:rsidR="00000000" w:rsidRPr="00000000">
        <w:rPr>
          <w:color w:val="333333"/>
          <w:sz w:val="20"/>
          <w:szCs w:val="20"/>
          <w:highlight w:val="white"/>
          <w:rtl w:val="0"/>
        </w:rPr>
        <w:t xml:space="preserve">a</w:t>
      </w:r>
      <w:r w:rsidDel="00000000" w:rsidR="00000000" w:rsidRPr="00000000">
        <w:rPr>
          <w:color w:val="333333"/>
          <w:sz w:val="28"/>
          <w:szCs w:val="28"/>
          <w:highlight w:val="white"/>
          <w:rtl w:val="0"/>
        </w:rPr>
        <w:t xml:space="preserve">,r</w:t>
      </w:r>
      <w:r w:rsidDel="00000000" w:rsidR="00000000" w:rsidRPr="00000000">
        <w:rPr>
          <w:color w:val="333333"/>
          <w:sz w:val="20"/>
          <w:szCs w:val="20"/>
          <w:highlight w:val="white"/>
          <w:rtl w:val="0"/>
        </w:rPr>
        <w:t xml:space="preserve">b</w:t>
      </w:r>
      <w:r w:rsidDel="00000000" w:rsidR="00000000" w:rsidRPr="00000000">
        <w:rPr>
          <w:color w:val="333333"/>
          <w:sz w:val="28"/>
          <w:szCs w:val="28"/>
          <w:highlight w:val="white"/>
          <w:rtl w:val="0"/>
        </w:rPr>
        <w:t xml:space="preserve">)var(r</w:t>
      </w:r>
      <w:r w:rsidDel="00000000" w:rsidR="00000000" w:rsidRPr="00000000">
        <w:rPr>
          <w:color w:val="333333"/>
          <w:sz w:val="20"/>
          <w:szCs w:val="20"/>
          <w:highlight w:val="white"/>
          <w:rtl w:val="0"/>
        </w:rPr>
        <w:t xml:space="preserve">b</w:t>
      </w:r>
      <w:r w:rsidDel="00000000" w:rsidR="00000000" w:rsidRPr="00000000">
        <w:rPr>
          <w:color w:val="333333"/>
          <w:sz w:val="28"/>
          <w:szCs w:val="28"/>
          <w:highlight w:val="white"/>
          <w:rtl w:val="0"/>
        </w:rPr>
        <w:t xml:space="preserve">)</w:t>
      </w:r>
    </w:p>
    <w:p w:rsidR="00000000" w:rsidDel="00000000" w:rsidP="00000000" w:rsidRDefault="00000000" w:rsidRPr="00000000" w14:paraId="00000286">
      <w:pPr>
        <w:spacing w:after="80" w:before="280" w:lineRule="auto"/>
        <w:rPr>
          <w:color w:val="333333"/>
          <w:sz w:val="24"/>
          <w:szCs w:val="24"/>
          <w:highlight w:val="white"/>
        </w:rPr>
      </w:pPr>
      <w:r w:rsidDel="00000000" w:rsidR="00000000" w:rsidRPr="00000000">
        <w:rPr>
          <w:color w:val="333333"/>
          <w:sz w:val="24"/>
          <w:szCs w:val="24"/>
          <w:highlight w:val="white"/>
          <w:rtl w:val="0"/>
        </w:rPr>
        <w:t xml:space="preserve">So, beta can be described as:</w:t>
      </w:r>
    </w:p>
    <w:p w:rsidR="00000000" w:rsidDel="00000000" w:rsidP="00000000" w:rsidRDefault="00000000" w:rsidRPr="00000000" w14:paraId="00000287">
      <w:pPr>
        <w:spacing w:after="240" w:before="240" w:lineRule="auto"/>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β</w:t>
      </w:r>
      <w:r w:rsidDel="00000000" w:rsidR="00000000" w:rsidRPr="00000000">
        <w:rPr>
          <w:rtl w:val="0"/>
        </w:rPr>
        <w:t xml:space="preserve">=</w:t>
      </w:r>
      <w:r w:rsidDel="00000000" w:rsidR="00000000" w:rsidRPr="00000000">
        <w:rPr>
          <w:rFonts w:ascii="Times New Roman" w:cs="Times New Roman" w:eastAsia="Times New Roman" w:hAnsi="Times New Roman"/>
          <w:color w:val="333333"/>
          <w:sz w:val="28"/>
          <w:szCs w:val="28"/>
          <w:highlight w:val="white"/>
          <w:rtl w:val="0"/>
        </w:rPr>
        <w:t xml:space="preserve">ρa</w:t>
      </w:r>
      <w:r w:rsidDel="00000000" w:rsidR="00000000" w:rsidRPr="00000000">
        <w:rPr>
          <w:rFonts w:ascii="Arial Unicode MS" w:cs="Arial Unicode MS" w:eastAsia="Arial Unicode MS" w:hAnsi="Arial Unicode MS"/>
          <w:rtl w:val="0"/>
        </w:rPr>
        <w:t xml:space="preserve">,b∗</w:t>
      </w:r>
      <w:r w:rsidDel="00000000" w:rsidR="00000000" w:rsidRPr="00000000">
        <w:rPr>
          <w:rFonts w:ascii="Times New Roman" w:cs="Times New Roman" w:eastAsia="Times New Roman" w:hAnsi="Times New Roman"/>
          <w:color w:val="333333"/>
          <w:sz w:val="28"/>
          <w:szCs w:val="28"/>
          <w:highlight w:val="white"/>
          <w:rtl w:val="0"/>
        </w:rPr>
        <w:t xml:space="preserve">σaσb</w:t>
      </w:r>
    </w:p>
    <w:p w:rsidR="00000000" w:rsidDel="00000000" w:rsidP="00000000" w:rsidRDefault="00000000" w:rsidRPr="00000000" w14:paraId="00000288">
      <w:pPr>
        <w:spacing w:after="240" w:before="240" w:lineRule="auto"/>
        <w:rPr>
          <w:color w:val="666666"/>
          <w:sz w:val="24"/>
          <w:szCs w:val="24"/>
        </w:rPr>
      </w:pPr>
      <w:r w:rsidDel="00000000" w:rsidR="00000000" w:rsidRPr="00000000">
        <w:rPr>
          <w:color w:val="666666"/>
          <w:sz w:val="24"/>
          <w:szCs w:val="24"/>
          <w:rtl w:val="0"/>
        </w:rPr>
        <w:t xml:space="preserve">The formula above indicated that beta can be explained as “correlated relative volatility”. To make this simpler, beta can be calculated by doing a simple linear regression which can be viewed as a factor to explain the return, and the tracking error can represent alpha. To make this theory more convenient for our algorithm, we change the above formula into the following form:</w:t>
      </w:r>
    </w:p>
    <w:p w:rsidR="00000000" w:rsidDel="00000000" w:rsidP="00000000" w:rsidRDefault="00000000" w:rsidRPr="00000000" w14:paraId="00000289">
      <w:pPr>
        <w:spacing w:after="240" w:before="240" w:lineRule="auto"/>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r</w:t>
      </w:r>
      <w:r w:rsidDel="00000000" w:rsidR="00000000" w:rsidRPr="00000000">
        <w:rPr>
          <w:rtl w:val="0"/>
        </w:rPr>
        <w:t xml:space="preserve">a=</w:t>
      </w:r>
      <w:r w:rsidDel="00000000" w:rsidR="00000000" w:rsidRPr="00000000">
        <w:rPr>
          <w:rFonts w:ascii="Times New Roman" w:cs="Times New Roman" w:eastAsia="Times New Roman" w:hAnsi="Times New Roman"/>
          <w:color w:val="333333"/>
          <w:sz w:val="28"/>
          <w:szCs w:val="28"/>
          <w:highlight w:val="white"/>
          <w:rtl w:val="0"/>
        </w:rPr>
        <w:t xml:space="preserve">β</w:t>
      </w:r>
      <w:r w:rsidDel="00000000" w:rsidR="00000000" w:rsidRPr="00000000">
        <w:rPr>
          <w:rFonts w:ascii="Arial Unicode MS" w:cs="Arial Unicode MS" w:eastAsia="Arial Unicode MS" w:hAnsi="Arial Unicode MS"/>
          <w:rtl w:val="0"/>
        </w:rPr>
        <w:t xml:space="preserve">∗</w:t>
      </w:r>
      <w:r w:rsidDel="00000000" w:rsidR="00000000" w:rsidRPr="00000000">
        <w:rPr>
          <w:rFonts w:ascii="Times New Roman" w:cs="Times New Roman" w:eastAsia="Times New Roman" w:hAnsi="Times New Roman"/>
          <w:color w:val="333333"/>
          <w:sz w:val="28"/>
          <w:szCs w:val="28"/>
          <w:highlight w:val="white"/>
          <w:rtl w:val="0"/>
        </w:rPr>
        <w:t xml:space="preserve">rm</w:t>
      </w:r>
      <w:r w:rsidDel="00000000" w:rsidR="00000000" w:rsidRPr="00000000">
        <w:rPr>
          <w:rtl w:val="0"/>
        </w:rPr>
        <w:t xml:space="preserve">+</w:t>
      </w:r>
      <w:r w:rsidDel="00000000" w:rsidR="00000000" w:rsidRPr="00000000">
        <w:rPr>
          <w:rFonts w:ascii="Times New Roman" w:cs="Times New Roman" w:eastAsia="Times New Roman" w:hAnsi="Times New Roman"/>
          <w:color w:val="333333"/>
          <w:sz w:val="28"/>
          <w:szCs w:val="28"/>
          <w:highlight w:val="white"/>
          <w:rtl w:val="0"/>
        </w:rPr>
        <w:t xml:space="preserve">rf</w:t>
      </w:r>
      <w:r w:rsidDel="00000000" w:rsidR="00000000" w:rsidRPr="00000000">
        <w:rPr>
          <w:rFonts w:ascii="Arial Unicode MS" w:cs="Arial Unicode MS" w:eastAsia="Arial Unicode MS" w:hAnsi="Arial Unicode MS"/>
          <w:rtl w:val="0"/>
        </w:rPr>
        <w:t xml:space="preserve">∗(</w:t>
      </w:r>
      <w:r w:rsidDel="00000000" w:rsidR="00000000" w:rsidRPr="00000000">
        <w:rPr>
          <w:rFonts w:ascii="Gungsuh" w:cs="Gungsuh" w:eastAsia="Gungsuh" w:hAnsi="Gungsuh"/>
          <w:color w:val="333333"/>
          <w:sz w:val="28"/>
          <w:szCs w:val="28"/>
          <w:highlight w:val="white"/>
          <w:rtl w:val="0"/>
        </w:rPr>
        <w:t xml:space="preserve">1−β</w:t>
      </w:r>
      <w:r w:rsidDel="00000000" w:rsidR="00000000" w:rsidRPr="00000000">
        <w:rPr>
          <w:rtl w:val="0"/>
        </w:rPr>
        <w:t xml:space="preserve">)+</w:t>
      </w:r>
      <w:r w:rsidDel="00000000" w:rsidR="00000000" w:rsidRPr="00000000">
        <w:rPr>
          <w:rFonts w:ascii="Times New Roman" w:cs="Times New Roman" w:eastAsia="Times New Roman" w:hAnsi="Times New Roman"/>
          <w:color w:val="333333"/>
          <w:sz w:val="28"/>
          <w:szCs w:val="28"/>
          <w:highlight w:val="white"/>
          <w:rtl w:val="0"/>
        </w:rPr>
        <w:t xml:space="preserve">ϵ</w:t>
      </w:r>
    </w:p>
    <w:p w:rsidR="00000000" w:rsidDel="00000000" w:rsidP="00000000" w:rsidRDefault="00000000" w:rsidRPr="00000000" w14:paraId="0000028A">
      <w:pPr>
        <w:spacing w:after="240" w:before="240" w:lineRule="auto"/>
        <w:rPr>
          <w:b w:val="1"/>
          <w:color w:val="666666"/>
          <w:sz w:val="24"/>
          <w:szCs w:val="24"/>
          <w:highlight w:val="white"/>
        </w:rPr>
      </w:pPr>
      <w:r w:rsidDel="00000000" w:rsidR="00000000" w:rsidRPr="00000000">
        <w:rPr>
          <w:color w:val="747f8e"/>
          <w:highlight w:val="white"/>
          <w:rtl w:val="0"/>
        </w:rPr>
        <w:t xml:space="preserve">r*(1-β) </w:t>
      </w:r>
      <w:r w:rsidDel="00000000" w:rsidR="00000000" w:rsidRPr="00000000">
        <w:rPr>
          <w:color w:val="666666"/>
          <w:sz w:val="24"/>
          <w:szCs w:val="24"/>
          <w:highlight w:val="white"/>
          <w:rtl w:val="0"/>
        </w:rPr>
        <w:t xml:space="preserve">on the right hand side of the equation is a very small item, making it negligible in the context of Dow 30 companies. If we regress the stocks return with the return of the benchmark, the slope and intercept will be beta and alpha.</w:t>
      </w:r>
      <w:r w:rsidDel="00000000" w:rsidR="00000000" w:rsidRPr="00000000">
        <w:rPr>
          <w:b w:val="1"/>
          <w:color w:val="666666"/>
          <w:sz w:val="24"/>
          <w:szCs w:val="24"/>
          <w:highlight w:val="white"/>
          <w:rtl w:val="0"/>
        </w:rPr>
        <w:t xml:space="preserve"> </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pStyle w:val="Heading4"/>
        <w:spacing w:after="240" w:before="240" w:lineRule="auto"/>
        <w:rPr>
          <w:sz w:val="32"/>
          <w:szCs w:val="32"/>
        </w:rPr>
      </w:pPr>
      <w:bookmarkStart w:colFirst="0" w:colLast="0" w:name="_y3b1oqskzw1s" w:id="59"/>
      <w:bookmarkEnd w:id="59"/>
      <w:r w:rsidDel="00000000" w:rsidR="00000000" w:rsidRPr="00000000">
        <w:rPr>
          <w:sz w:val="32"/>
          <w:szCs w:val="32"/>
          <w:rtl w:val="0"/>
        </w:rPr>
        <w:t xml:space="preserve">Strategy Thought Process</w:t>
      </w:r>
    </w:p>
    <w:p w:rsidR="00000000" w:rsidDel="00000000" w:rsidP="00000000" w:rsidRDefault="00000000" w:rsidRPr="00000000" w14:paraId="0000028D">
      <w:pPr>
        <w:rPr>
          <w:color w:val="666666"/>
          <w:sz w:val="24"/>
          <w:szCs w:val="24"/>
        </w:rPr>
      </w:pPr>
      <w:r w:rsidDel="00000000" w:rsidR="00000000" w:rsidRPr="00000000">
        <w:rPr>
          <w:color w:val="666666"/>
          <w:sz w:val="24"/>
          <w:szCs w:val="24"/>
          <w:rtl w:val="0"/>
        </w:rPr>
        <w:t xml:space="preserve">Our investment logic is simple and straightforward. We assume that stocks which beat the market last month will continue the market. We rank stocks according to their alpha, and each month we “long” the selected stocks. For this strategy to work, we need to do the following at the start of each month:</w:t>
      </w:r>
    </w:p>
    <w:p w:rsidR="00000000" w:rsidDel="00000000" w:rsidP="00000000" w:rsidRDefault="00000000" w:rsidRPr="00000000" w14:paraId="0000028E">
      <w:pPr>
        <w:numPr>
          <w:ilvl w:val="0"/>
          <w:numId w:val="12"/>
        </w:numPr>
        <w:ind w:left="720" w:hanging="360"/>
        <w:rPr>
          <w:color w:val="666666"/>
          <w:sz w:val="24"/>
          <w:szCs w:val="24"/>
        </w:rPr>
      </w:pPr>
      <w:r w:rsidDel="00000000" w:rsidR="00000000" w:rsidRPr="00000000">
        <w:rPr>
          <w:color w:val="666666"/>
          <w:sz w:val="24"/>
          <w:szCs w:val="24"/>
          <w:rtl w:val="0"/>
        </w:rPr>
        <w:t xml:space="preserve">Get the historical price of Dow 30 stocks in the past 21 trading days and calculate their daily rates of return.</w:t>
      </w:r>
    </w:p>
    <w:p w:rsidR="00000000" w:rsidDel="00000000" w:rsidP="00000000" w:rsidRDefault="00000000" w:rsidRPr="00000000" w14:paraId="0000028F">
      <w:pPr>
        <w:numPr>
          <w:ilvl w:val="0"/>
          <w:numId w:val="12"/>
        </w:numPr>
        <w:ind w:left="720" w:hanging="360"/>
        <w:rPr>
          <w:color w:val="666666"/>
          <w:sz w:val="24"/>
          <w:szCs w:val="24"/>
        </w:rPr>
      </w:pPr>
      <w:r w:rsidDel="00000000" w:rsidR="00000000" w:rsidRPr="00000000">
        <w:rPr>
          <w:color w:val="666666"/>
          <w:sz w:val="24"/>
          <w:szCs w:val="24"/>
          <w:rtl w:val="0"/>
        </w:rPr>
        <w:t xml:space="preserve">Conduct simple linear regression on the return of each stock against a benchmark (S&amp;P 500 index, SPY)</w:t>
      </w:r>
    </w:p>
    <w:p w:rsidR="00000000" w:rsidDel="00000000" w:rsidP="00000000" w:rsidRDefault="00000000" w:rsidRPr="00000000" w14:paraId="00000290">
      <w:pPr>
        <w:numPr>
          <w:ilvl w:val="0"/>
          <w:numId w:val="12"/>
        </w:numPr>
        <w:ind w:left="720" w:hanging="360"/>
        <w:rPr>
          <w:color w:val="666666"/>
          <w:sz w:val="24"/>
          <w:szCs w:val="24"/>
        </w:rPr>
      </w:pPr>
      <w:r w:rsidDel="00000000" w:rsidR="00000000" w:rsidRPr="00000000">
        <w:rPr>
          <w:color w:val="666666"/>
          <w:sz w:val="24"/>
          <w:szCs w:val="24"/>
          <w:rtl w:val="0"/>
        </w:rPr>
        <w:t xml:space="preserve">Rank the stocks by their intercepts.</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pStyle w:val="Heading4"/>
        <w:rPr>
          <w:sz w:val="32"/>
          <w:szCs w:val="32"/>
        </w:rPr>
      </w:pPr>
      <w:bookmarkStart w:colFirst="0" w:colLast="0" w:name="_77jdqdw01uqf" w:id="60"/>
      <w:bookmarkEnd w:id="60"/>
      <w:r w:rsidDel="00000000" w:rsidR="00000000" w:rsidRPr="00000000">
        <w:rPr>
          <w:sz w:val="32"/>
          <w:szCs w:val="32"/>
          <w:rtl w:val="0"/>
        </w:rPr>
        <w:t xml:space="preserve">References</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sz w:val="24"/>
          <w:szCs w:val="24"/>
        </w:rPr>
      </w:pPr>
      <w:r w:rsidDel="00000000" w:rsidR="00000000" w:rsidRPr="00000000">
        <w:rPr>
          <w:sz w:val="24"/>
          <w:szCs w:val="24"/>
          <w:rtl w:val="0"/>
        </w:rPr>
        <w:t xml:space="preserve">Sharpe, William (1990) </w:t>
      </w:r>
    </w:p>
    <w:p w:rsidR="00000000" w:rsidDel="00000000" w:rsidP="00000000" w:rsidRDefault="00000000" w:rsidRPr="00000000" w14:paraId="00000295">
      <w:pPr>
        <w:rPr/>
      </w:pPr>
      <w:hyperlink r:id="rId91">
        <w:r w:rsidDel="00000000" w:rsidR="00000000" w:rsidRPr="00000000">
          <w:rPr>
            <w:color w:val="1155cc"/>
            <w:sz w:val="24"/>
            <w:szCs w:val="24"/>
            <w:u w:val="single"/>
            <w:rtl w:val="0"/>
          </w:rPr>
          <w:t xml:space="preserve">https://www.nobelprize.org/prizes/economic-sciences/1990/sharpe/lecture</w:t>
        </w:r>
      </w:hyperlink>
      <w:r w:rsidDel="00000000" w:rsidR="00000000" w:rsidRPr="00000000">
        <w:rPr>
          <w:rtl w:val="0"/>
        </w:rPr>
      </w:r>
    </w:p>
    <w:p w:rsidR="00000000" w:rsidDel="00000000" w:rsidP="00000000" w:rsidRDefault="00000000" w:rsidRPr="00000000" w14:paraId="00000296">
      <w:pPr>
        <w:spacing w:after="240" w:before="240" w:lineRule="auto"/>
        <w:rPr>
          <w:color w:val="1155cc"/>
          <w:sz w:val="24"/>
          <w:szCs w:val="24"/>
        </w:rPr>
      </w:pPr>
      <w:r w:rsidDel="00000000" w:rsidR="00000000" w:rsidRPr="00000000">
        <w:rPr>
          <w:sz w:val="24"/>
          <w:szCs w:val="24"/>
          <w:rtl w:val="0"/>
        </w:rPr>
        <w:t xml:space="preserve">Fama, Eugene F., French Kenneth R (2003). The Capital Asset Pricing Model: Theory and Evidence. Available at SSRN: </w:t>
      </w:r>
      <w:hyperlink r:id="rId92">
        <w:r w:rsidDel="00000000" w:rsidR="00000000" w:rsidRPr="00000000">
          <w:rPr>
            <w:color w:val="1155cc"/>
            <w:sz w:val="24"/>
            <w:szCs w:val="24"/>
            <w:rtl w:val="0"/>
          </w:rPr>
          <w:t xml:space="preserve">https://papers.ssrn.com/sol3/papers.cfm?abstract_id=440920</w:t>
        </w:r>
      </w:hyperlink>
      <w:r w:rsidDel="00000000" w:rsidR="00000000" w:rsidRPr="00000000">
        <w:rPr>
          <w:rtl w:val="0"/>
        </w:rPr>
      </w:r>
    </w:p>
    <w:p w:rsidR="00000000" w:rsidDel="00000000" w:rsidP="00000000" w:rsidRDefault="00000000" w:rsidRPr="00000000" w14:paraId="00000297">
      <w:pPr>
        <w:rPr>
          <w:sz w:val="24"/>
          <w:szCs w:val="24"/>
        </w:rPr>
      </w:pPr>
      <w:r w:rsidDel="00000000" w:rsidR="00000000" w:rsidRPr="00000000">
        <w:rPr>
          <w:sz w:val="24"/>
          <w:szCs w:val="24"/>
          <w:rtl w:val="0"/>
        </w:rPr>
        <w:t xml:space="preserve">More information from QuantConnects’s strategy library:  </w:t>
      </w:r>
      <w:hyperlink r:id="rId93">
        <w:r w:rsidDel="00000000" w:rsidR="00000000" w:rsidRPr="00000000">
          <w:rPr>
            <w:color w:val="1155cc"/>
            <w:sz w:val="24"/>
            <w:szCs w:val="24"/>
            <w:u w:val="single"/>
            <w:rtl w:val="0"/>
          </w:rPr>
          <w:t xml:space="preserve">https://www.quantconnect.com/tutorials/strategy-library/capm-alpha-ranking-strategy-on-dow-30-companies</w:t>
        </w:r>
      </w:hyperlink>
      <w:r w:rsidDel="00000000" w:rsidR="00000000" w:rsidRPr="00000000">
        <w:rPr>
          <w:rtl w:val="0"/>
        </w:rPr>
      </w:r>
    </w:p>
    <w:p w:rsidR="00000000" w:rsidDel="00000000" w:rsidP="00000000" w:rsidRDefault="00000000" w:rsidRPr="00000000" w14:paraId="00000298">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9">
      <w:pPr>
        <w:pStyle w:val="Heading2"/>
        <w:rPr>
          <w:sz w:val="40"/>
          <w:szCs w:val="40"/>
        </w:rPr>
      </w:pPr>
      <w:bookmarkStart w:colFirst="0" w:colLast="0" w:name="_8lvmqcdrsf6b" w:id="61"/>
      <w:bookmarkEnd w:id="61"/>
      <w:r w:rsidDel="00000000" w:rsidR="00000000" w:rsidRPr="00000000">
        <w:rPr>
          <w:sz w:val="40"/>
          <w:szCs w:val="40"/>
          <w:rtl w:val="0"/>
        </w:rPr>
        <w:t xml:space="preserve">1.3 Cryptocurrency - Strategy using RSI for Entry and Exit Point</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pStyle w:val="Heading4"/>
        <w:rPr>
          <w:sz w:val="32"/>
          <w:szCs w:val="32"/>
        </w:rPr>
      </w:pPr>
      <w:bookmarkStart w:colFirst="0" w:colLast="0" w:name="_8lrm7bncp999" w:id="62"/>
      <w:bookmarkEnd w:id="62"/>
      <w:r w:rsidDel="00000000" w:rsidR="00000000" w:rsidRPr="00000000">
        <w:rPr>
          <w:sz w:val="32"/>
          <w:szCs w:val="32"/>
          <w:rtl w:val="0"/>
        </w:rPr>
        <w:t xml:space="preserve">Introduction</w:t>
      </w:r>
    </w:p>
    <w:p w:rsidR="00000000" w:rsidDel="00000000" w:rsidP="00000000" w:rsidRDefault="00000000" w:rsidRPr="00000000" w14:paraId="0000029C">
      <w:pPr>
        <w:spacing w:after="240" w:before="240" w:lineRule="auto"/>
        <w:rPr>
          <w:color w:val="111111"/>
          <w:sz w:val="24"/>
          <w:szCs w:val="24"/>
          <w:highlight w:val="white"/>
        </w:rPr>
      </w:pPr>
      <w:r w:rsidDel="00000000" w:rsidR="00000000" w:rsidRPr="00000000">
        <w:rPr>
          <w:color w:val="111111"/>
          <w:sz w:val="24"/>
          <w:szCs w:val="24"/>
          <w:highlight w:val="white"/>
          <w:rtl w:val="0"/>
        </w:rPr>
        <w:t xml:space="preserve">The relative strength index (RSI) is a momentum indicator used in technical analysis that measures the magnitude of recent price changes to evaluate overbought or oversold conditions in the price of a stock or other asset.</w:t>
      </w:r>
    </w:p>
    <w:p w:rsidR="00000000" w:rsidDel="00000000" w:rsidP="00000000" w:rsidRDefault="00000000" w:rsidRPr="00000000" w14:paraId="0000029D">
      <w:pPr>
        <w:spacing w:after="240" w:before="240" w:lineRule="auto"/>
        <w:rPr>
          <w:color w:val="111111"/>
          <w:sz w:val="24"/>
          <w:szCs w:val="24"/>
          <w:highlight w:val="white"/>
        </w:rPr>
      </w:pPr>
      <w:r w:rsidDel="00000000" w:rsidR="00000000" w:rsidRPr="00000000">
        <w:rPr>
          <w:color w:val="111111"/>
          <w:sz w:val="24"/>
          <w:szCs w:val="24"/>
          <w:highlight w:val="white"/>
          <w:rtl w:val="0"/>
        </w:rPr>
        <w:t xml:space="preserve">The RSI is traditionally interpreted in that values of 70 or above indicate that a security is becoming overbought or overvalued and a trend reversal or corrective pullback in price might be likely. An RSI reading of 30 or below indicates an oversold or undervalued condition.</w:t>
      </w:r>
    </w:p>
    <w:p w:rsidR="00000000" w:rsidDel="00000000" w:rsidP="00000000" w:rsidRDefault="00000000" w:rsidRPr="00000000" w14:paraId="0000029E">
      <w:pPr>
        <w:spacing w:after="240" w:before="240" w:lineRule="auto"/>
        <w:rPr>
          <w:color w:val="111111"/>
          <w:sz w:val="24"/>
          <w:szCs w:val="24"/>
          <w:highlight w:val="white"/>
        </w:rPr>
      </w:pPr>
      <w:r w:rsidDel="00000000" w:rsidR="00000000" w:rsidRPr="00000000">
        <w:rPr>
          <w:color w:val="111111"/>
          <w:sz w:val="24"/>
          <w:szCs w:val="24"/>
          <w:highlight w:val="white"/>
          <w:rtl w:val="0"/>
        </w:rPr>
        <w:t xml:space="preserve">An asset that is oversold is believed to be trading under its true value, and has a high probability of rebounding to the upside in the otherwise normal market conditions. Conversely, an overbought asset is one that trades at a premium and has a high probability of correcting to the downside.</w:t>
      </w:r>
    </w:p>
    <w:p w:rsidR="00000000" w:rsidDel="00000000" w:rsidP="00000000" w:rsidRDefault="00000000" w:rsidRPr="00000000" w14:paraId="0000029F">
      <w:pPr>
        <w:spacing w:after="240" w:before="240" w:lineRule="auto"/>
        <w:rPr>
          <w:color w:val="111111"/>
          <w:sz w:val="24"/>
          <w:szCs w:val="24"/>
          <w:highlight w:val="white"/>
        </w:rPr>
      </w:pPr>
      <w:r w:rsidDel="00000000" w:rsidR="00000000" w:rsidRPr="00000000">
        <w:rPr>
          <w:color w:val="111111"/>
          <w:sz w:val="24"/>
          <w:szCs w:val="24"/>
          <w:highlight w:val="white"/>
          <w:rtl w:val="0"/>
        </w:rPr>
        <w:t xml:space="preserve">Since the indicator displays momentum, it can stay overbought or oversold for a long time when an asset has significant momentum in either direction. Therefore, the RSI is most useful in an oscillating market such as cryptocurrencies, where the asset price is alternating between bullish and bearish movements.</w:t>
      </w:r>
    </w:p>
    <w:p w:rsidR="00000000" w:rsidDel="00000000" w:rsidP="00000000" w:rsidRDefault="00000000" w:rsidRPr="00000000" w14:paraId="000002A0">
      <w:pPr>
        <w:spacing w:after="240" w:before="240" w:lineRule="auto"/>
        <w:rPr>
          <w:color w:val="111111"/>
          <w:sz w:val="24"/>
          <w:szCs w:val="24"/>
          <w:highlight w:val="white"/>
        </w:rPr>
      </w:pPr>
      <w:r w:rsidDel="00000000" w:rsidR="00000000" w:rsidRPr="00000000">
        <w:rPr>
          <w:color w:val="111111"/>
          <w:sz w:val="24"/>
          <w:szCs w:val="24"/>
          <w:highlight w:val="white"/>
          <w:rtl w:val="0"/>
        </w:rPr>
        <w:t xml:space="preserve">When spot trading in a reasonable time frame, it’s possible to profit from buying in oversold regions and selling in overbought regions. For example, buying 1 BTC at $6500 and selling it $7000 yields a profit of $500.</w:t>
      </w:r>
    </w:p>
    <w:p w:rsidR="00000000" w:rsidDel="00000000" w:rsidP="00000000" w:rsidRDefault="00000000" w:rsidRPr="00000000" w14:paraId="000002A1">
      <w:pPr>
        <w:pStyle w:val="Heading4"/>
        <w:spacing w:after="240" w:before="240" w:lineRule="auto"/>
        <w:rPr/>
      </w:pPr>
      <w:bookmarkStart w:colFirst="0" w:colLast="0" w:name="_w3ifcvg3d094" w:id="63"/>
      <w:bookmarkEnd w:id="63"/>
      <w:r w:rsidDel="00000000" w:rsidR="00000000" w:rsidRPr="00000000">
        <w:rPr>
          <w:rtl w:val="0"/>
        </w:rPr>
      </w:r>
    </w:p>
    <w:p w:rsidR="00000000" w:rsidDel="00000000" w:rsidP="00000000" w:rsidRDefault="00000000" w:rsidRPr="00000000" w14:paraId="000002A2">
      <w:pPr>
        <w:pStyle w:val="Heading4"/>
        <w:spacing w:after="240" w:before="240" w:lineRule="auto"/>
        <w:rPr>
          <w:sz w:val="32"/>
          <w:szCs w:val="32"/>
        </w:rPr>
      </w:pPr>
      <w:bookmarkStart w:colFirst="0" w:colLast="0" w:name="_1ptlmhzdexxg" w:id="64"/>
      <w:bookmarkEnd w:id="64"/>
      <w:r w:rsidDel="00000000" w:rsidR="00000000" w:rsidRPr="00000000">
        <w:rPr>
          <w:sz w:val="32"/>
          <w:szCs w:val="32"/>
          <w:rtl w:val="0"/>
        </w:rPr>
        <w:t xml:space="preserve">Strategy Thought Process</w:t>
      </w:r>
    </w:p>
    <w:p w:rsidR="00000000" w:rsidDel="00000000" w:rsidP="00000000" w:rsidRDefault="00000000" w:rsidRPr="00000000" w14:paraId="000002A3">
      <w:pPr>
        <w:spacing w:after="240" w:before="240" w:lineRule="auto"/>
        <w:rPr>
          <w:color w:val="111111"/>
          <w:sz w:val="24"/>
          <w:szCs w:val="24"/>
          <w:highlight w:val="white"/>
        </w:rPr>
      </w:pPr>
      <w:r w:rsidDel="00000000" w:rsidR="00000000" w:rsidRPr="00000000">
        <w:rPr>
          <w:color w:val="111111"/>
          <w:sz w:val="24"/>
          <w:szCs w:val="24"/>
          <w:highlight w:val="white"/>
          <w:rtl w:val="0"/>
        </w:rPr>
        <w:t xml:space="preserve">This simple strategy looks at identifying cryptocurrencies with</w:t>
      </w:r>
    </w:p>
    <w:p w:rsidR="00000000" w:rsidDel="00000000" w:rsidP="00000000" w:rsidRDefault="00000000" w:rsidRPr="00000000" w14:paraId="000002A4">
      <w:pPr>
        <w:spacing w:after="240" w:before="240" w:line="256.8" w:lineRule="auto"/>
        <w:rPr>
          <w:color w:val="111111"/>
          <w:sz w:val="24"/>
          <w:szCs w:val="24"/>
          <w:highlight w:val="white"/>
        </w:rPr>
      </w:pPr>
      <w:r w:rsidDel="00000000" w:rsidR="00000000" w:rsidRPr="00000000">
        <w:rPr>
          <w:color w:val="111111"/>
          <w:sz w:val="24"/>
          <w:szCs w:val="24"/>
          <w:highlight w:val="white"/>
          <w:rtl w:val="0"/>
        </w:rPr>
        <w:t xml:space="preserve">(i) an upward momentum (sufficiently high 30 day average daily dollar volume)</w:t>
      </w:r>
    </w:p>
    <w:p w:rsidR="00000000" w:rsidDel="00000000" w:rsidP="00000000" w:rsidRDefault="00000000" w:rsidRPr="00000000" w14:paraId="000002A5">
      <w:pPr>
        <w:spacing w:after="240" w:before="240" w:lineRule="auto"/>
        <w:rPr>
          <w:color w:val="111111"/>
          <w:sz w:val="24"/>
          <w:szCs w:val="24"/>
          <w:highlight w:val="white"/>
        </w:rPr>
      </w:pPr>
      <w:r w:rsidDel="00000000" w:rsidR="00000000" w:rsidRPr="00000000">
        <w:rPr>
          <w:color w:val="111111"/>
          <w:sz w:val="24"/>
          <w:szCs w:val="24"/>
          <w:highlight w:val="white"/>
          <w:rtl w:val="0"/>
        </w:rPr>
        <w:t xml:space="preserve">(ii) buys until momentum fades (buy when RSI hits 70, and sell when RSI reaches 60)</w:t>
      </w:r>
    </w:p>
    <w:p w:rsidR="00000000" w:rsidDel="00000000" w:rsidP="00000000" w:rsidRDefault="00000000" w:rsidRPr="00000000" w14:paraId="000002A6">
      <w:pPr>
        <w:spacing w:after="240" w:before="240" w:lineRule="auto"/>
        <w:rPr>
          <w:color w:val="111111"/>
          <w:sz w:val="24"/>
          <w:szCs w:val="24"/>
          <w:highlight w:val="white"/>
        </w:rPr>
      </w:pPr>
      <w:r w:rsidDel="00000000" w:rsidR="00000000" w:rsidRPr="00000000">
        <w:rPr>
          <w:color w:val="111111"/>
          <w:sz w:val="24"/>
          <w:szCs w:val="24"/>
          <w:highlight w:val="white"/>
          <w:rtl w:val="0"/>
        </w:rPr>
        <w:t xml:space="preserve"> The cryptocurrency pairs selected are from Bitfinex. Bitfinex is a digital asset exchange offering markets for 52 countries across a wide variety of symbol pairs.</w:t>
      </w:r>
    </w:p>
    <w:p w:rsidR="00000000" w:rsidDel="00000000" w:rsidP="00000000" w:rsidRDefault="00000000" w:rsidRPr="00000000" w14:paraId="000002A7">
      <w:pPr>
        <w:pStyle w:val="Heading4"/>
        <w:spacing w:after="240" w:before="240" w:lineRule="auto"/>
        <w:rPr>
          <w:sz w:val="32"/>
          <w:szCs w:val="32"/>
        </w:rPr>
      </w:pPr>
      <w:bookmarkStart w:colFirst="0" w:colLast="0" w:name="_bvfu9r1sd8w0" w:id="65"/>
      <w:bookmarkEnd w:id="65"/>
      <w:r w:rsidDel="00000000" w:rsidR="00000000" w:rsidRPr="00000000">
        <w:rPr>
          <w:rtl w:val="0"/>
        </w:rPr>
      </w:r>
    </w:p>
    <w:p w:rsidR="00000000" w:rsidDel="00000000" w:rsidP="00000000" w:rsidRDefault="00000000" w:rsidRPr="00000000" w14:paraId="000002A8">
      <w:pPr>
        <w:pStyle w:val="Heading4"/>
        <w:spacing w:after="240" w:before="240" w:lineRule="auto"/>
        <w:rPr>
          <w:sz w:val="32"/>
          <w:szCs w:val="32"/>
        </w:rPr>
      </w:pPr>
      <w:bookmarkStart w:colFirst="0" w:colLast="0" w:name="_mandob44uyas" w:id="66"/>
      <w:bookmarkEnd w:id="66"/>
      <w:r w:rsidDel="00000000" w:rsidR="00000000" w:rsidRPr="00000000">
        <w:rPr>
          <w:sz w:val="32"/>
          <w:szCs w:val="32"/>
          <w:rtl w:val="0"/>
        </w:rPr>
        <w:t xml:space="preserve">Algorithm &amp; Parameters</w:t>
      </w:r>
    </w:p>
    <w:p w:rsidR="00000000" w:rsidDel="00000000" w:rsidP="00000000" w:rsidRDefault="00000000" w:rsidRPr="00000000" w14:paraId="000002A9">
      <w:pPr>
        <w:rPr/>
      </w:pPr>
      <w:r w:rsidDel="00000000" w:rsidR="00000000" w:rsidRPr="00000000">
        <w:rPr>
          <w:rtl w:val="0"/>
        </w:rPr>
        <w:t xml:space="preserve">self.Settings.FreePortfolioValuePercentage = 0.05</w:t>
      </w:r>
    </w:p>
    <w:p w:rsidR="00000000" w:rsidDel="00000000" w:rsidP="00000000" w:rsidRDefault="00000000" w:rsidRPr="00000000" w14:paraId="000002AA">
      <w:pPr>
        <w:rPr/>
      </w:pPr>
      <w:r w:rsidDel="00000000" w:rsidR="00000000" w:rsidRPr="00000000">
        <w:rPr>
          <w:rtl w:val="0"/>
        </w:rPr>
        <w:t xml:space="preserve">Ensures that 5% of portfolio is always in cash, useful to have a cash buffer for portfolio</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self.positionSizeUSD = 5000 # amount allocated to single position</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self.rsiEntryThreshold = 70 # entry position if rsi rises above this threshold</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self.rsiExitThreshold = 60 # exit position if rsi drops below this threshold</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self.minimumVolume = 1000000 # filters out symbols with 30 day avg daily dollar volume less than this</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4"/>
        <w:spacing w:after="240" w:before="240" w:lineRule="auto"/>
        <w:rPr/>
      </w:pPr>
      <w:bookmarkStart w:colFirst="0" w:colLast="0" w:name="_mqnhpb27pbqz" w:id="67"/>
      <w:bookmarkEnd w:id="67"/>
      <w:r w:rsidDel="00000000" w:rsidR="00000000" w:rsidRPr="00000000">
        <w:rPr>
          <w:rtl w:val="0"/>
        </w:rPr>
      </w:r>
    </w:p>
    <w:p w:rsidR="00000000" w:rsidDel="00000000" w:rsidP="00000000" w:rsidRDefault="00000000" w:rsidRPr="00000000" w14:paraId="000002B5">
      <w:pPr>
        <w:pStyle w:val="Heading4"/>
        <w:spacing w:after="240" w:before="240" w:lineRule="auto"/>
        <w:rPr>
          <w:sz w:val="32"/>
          <w:szCs w:val="32"/>
        </w:rPr>
      </w:pPr>
      <w:bookmarkStart w:colFirst="0" w:colLast="0" w:name="_7tyhn7p7sui0" w:id="68"/>
      <w:bookmarkEnd w:id="68"/>
      <w:r w:rsidDel="00000000" w:rsidR="00000000" w:rsidRPr="00000000">
        <w:rPr>
          <w:sz w:val="32"/>
          <w:szCs w:val="32"/>
          <w:rtl w:val="0"/>
        </w:rPr>
        <w:t xml:space="preserve">References</w:t>
      </w:r>
    </w:p>
    <w:p w:rsidR="00000000" w:rsidDel="00000000" w:rsidP="00000000" w:rsidRDefault="00000000" w:rsidRPr="00000000" w14:paraId="000002B6">
      <w:pPr>
        <w:spacing w:after="240" w:before="240" w:line="256.8" w:lineRule="auto"/>
        <w:rPr>
          <w:b w:val="1"/>
          <w:sz w:val="24"/>
          <w:szCs w:val="24"/>
        </w:rPr>
      </w:pPr>
      <w:r w:rsidDel="00000000" w:rsidR="00000000" w:rsidRPr="00000000">
        <w:rPr>
          <w:b w:val="1"/>
          <w:sz w:val="24"/>
          <w:szCs w:val="24"/>
          <w:rtl w:val="0"/>
        </w:rPr>
        <w:t xml:space="preserve">What Is RSI and How Do You Apply It to Crypto Trading?</w:t>
      </w:r>
    </w:p>
    <w:p w:rsidR="00000000" w:rsidDel="00000000" w:rsidP="00000000" w:rsidRDefault="00000000" w:rsidRPr="00000000" w14:paraId="000002B7">
      <w:pPr>
        <w:spacing w:after="240" w:before="240" w:lineRule="auto"/>
        <w:rPr>
          <w:sz w:val="24"/>
          <w:szCs w:val="24"/>
        </w:rPr>
      </w:pPr>
      <w:r w:rsidDel="00000000" w:rsidR="00000000" w:rsidRPr="00000000">
        <w:rPr>
          <w:sz w:val="24"/>
          <w:szCs w:val="24"/>
          <w:rtl w:val="0"/>
        </w:rPr>
        <w:t xml:space="preserve">https://learn.bybit.com/trading/what-is-rsi-and-how-do-you-apply-it-to-crypto-trading/#:~:text=RSI%20is%20commonly%20used%20to,value%20is%2030%25%20or%20below.</w:t>
      </w:r>
    </w:p>
    <w:p w:rsidR="00000000" w:rsidDel="00000000" w:rsidP="00000000" w:rsidRDefault="00000000" w:rsidRPr="00000000" w14:paraId="000002B8">
      <w:pPr>
        <w:spacing w:after="240" w:before="240" w:line="256.8" w:lineRule="auto"/>
        <w:rPr>
          <w:b w:val="1"/>
          <w:sz w:val="24"/>
          <w:szCs w:val="24"/>
        </w:rPr>
      </w:pPr>
      <w:r w:rsidDel="00000000" w:rsidR="00000000" w:rsidRPr="00000000">
        <w:rPr>
          <w:b w:val="1"/>
          <w:sz w:val="24"/>
          <w:szCs w:val="24"/>
          <w:rtl w:val="0"/>
        </w:rPr>
        <w:t xml:space="preserve">How to use RSI indicators to find entries and exits in crypto trading</w:t>
      </w:r>
    </w:p>
    <w:p w:rsidR="00000000" w:rsidDel="00000000" w:rsidP="00000000" w:rsidRDefault="00000000" w:rsidRPr="00000000" w14:paraId="000002B9">
      <w:pPr>
        <w:spacing w:after="240" w:before="240" w:line="256.8" w:lineRule="auto"/>
        <w:rPr>
          <w:sz w:val="24"/>
          <w:szCs w:val="24"/>
        </w:rPr>
      </w:pPr>
      <w:r w:rsidDel="00000000" w:rsidR="00000000" w:rsidRPr="00000000">
        <w:rPr>
          <w:sz w:val="24"/>
          <w:szCs w:val="24"/>
          <w:rtl w:val="0"/>
        </w:rPr>
        <w:t xml:space="preserve">https://blog.liquid.com/how-to-use-the-rsi-indicator-to-find-entries-and-exits-when-margin-trading-crypto</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pStyle w:val="Heading1"/>
        <w:rPr>
          <w:sz w:val="48"/>
          <w:szCs w:val="48"/>
        </w:rPr>
      </w:pPr>
      <w:bookmarkStart w:colFirst="0" w:colLast="0" w:name="_bnrj8qomsfck" w:id="69"/>
      <w:bookmarkEnd w:id="69"/>
      <w:r w:rsidDel="00000000" w:rsidR="00000000" w:rsidRPr="00000000">
        <w:br w:type="page"/>
      </w:r>
      <w:r w:rsidDel="00000000" w:rsidR="00000000" w:rsidRPr="00000000">
        <w:rPr>
          <w:sz w:val="48"/>
          <w:szCs w:val="48"/>
          <w:rtl w:val="0"/>
        </w:rPr>
        <w:t xml:space="preserve">2. Portfolio Management using Modern Portfolio Theory (MPT)</w:t>
      </w:r>
    </w:p>
    <w:p w:rsidR="00000000" w:rsidDel="00000000" w:rsidP="00000000" w:rsidRDefault="00000000" w:rsidRPr="00000000" w14:paraId="000002BC">
      <w:pPr>
        <w:pStyle w:val="Heading3"/>
        <w:rPr>
          <w:sz w:val="40"/>
          <w:szCs w:val="40"/>
        </w:rPr>
      </w:pPr>
      <w:bookmarkStart w:colFirst="0" w:colLast="0" w:name="_zbnz74t1x6a" w:id="70"/>
      <w:bookmarkEnd w:id="70"/>
      <w:r w:rsidDel="00000000" w:rsidR="00000000" w:rsidRPr="00000000">
        <w:rPr>
          <w:sz w:val="40"/>
          <w:szCs w:val="40"/>
          <w:rtl w:val="0"/>
        </w:rPr>
        <w:t xml:space="preserve">Extraction of Backtest Data</w:t>
      </w:r>
    </w:p>
    <w:p w:rsidR="00000000" w:rsidDel="00000000" w:rsidP="00000000" w:rsidRDefault="00000000" w:rsidRPr="00000000" w14:paraId="000002BD">
      <w:pPr>
        <w:pStyle w:val="Heading4"/>
        <w:spacing w:after="160" w:line="259" w:lineRule="auto"/>
        <w:rPr/>
      </w:pPr>
      <w:bookmarkStart w:colFirst="0" w:colLast="0" w:name="_xap54zywcdp5" w:id="71"/>
      <w:bookmarkEnd w:id="71"/>
      <w:r w:rsidDel="00000000" w:rsidR="00000000" w:rsidRPr="00000000">
        <w:rPr>
          <w:rtl w:val="0"/>
        </w:rPr>
        <w:t xml:space="preserve">2.1 QuantConnect</w:t>
      </w:r>
    </w:p>
    <w:p w:rsidR="00000000" w:rsidDel="00000000" w:rsidP="00000000" w:rsidRDefault="00000000" w:rsidRPr="00000000" w14:paraId="000002BE">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Firstly, run algorithm backtest on QuantConnect, using the following timeline period:</w:t>
      </w:r>
    </w:p>
    <w:p w:rsidR="00000000" w:rsidDel="00000000" w:rsidP="00000000" w:rsidRDefault="00000000" w:rsidRPr="00000000" w14:paraId="000002BF">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self.SetStartDate(2016, 1, 1)</w:t>
      </w:r>
    </w:p>
    <w:p w:rsidR="00000000" w:rsidDel="00000000" w:rsidP="00000000" w:rsidRDefault="00000000" w:rsidRPr="00000000" w14:paraId="000002C0">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self.SetEndDate(2021, 10, 1)</w:t>
      </w:r>
    </w:p>
    <w:p w:rsidR="00000000" w:rsidDel="00000000" w:rsidP="00000000" w:rsidRDefault="00000000" w:rsidRPr="00000000" w14:paraId="000002C1">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2">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‘Overview’ tab in QC backtest results, right click "Download Results" and save link as JSON</w:t>
      </w:r>
    </w:p>
    <w:p w:rsidR="00000000" w:rsidDel="00000000" w:rsidP="00000000" w:rsidRDefault="00000000" w:rsidRPr="00000000" w14:paraId="000002C3">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208208" cy="2310291"/>
            <wp:effectExtent b="0" l="0" r="0" t="0"/>
            <wp:docPr id="29" name="image2.png"/>
            <a:graphic>
              <a:graphicData uri="http://schemas.openxmlformats.org/drawingml/2006/picture">
                <pic:pic>
                  <pic:nvPicPr>
                    <pic:cNvPr id="0" name="image2.png"/>
                    <pic:cNvPicPr preferRelativeResize="0"/>
                  </pic:nvPicPr>
                  <pic:blipFill>
                    <a:blip r:embed="rId94"/>
                    <a:srcRect b="12115" l="31694" r="0" t="21219"/>
                    <a:stretch>
                      <a:fillRect/>
                    </a:stretch>
                  </pic:blipFill>
                  <pic:spPr>
                    <a:xfrm>
                      <a:off x="0" y="0"/>
                      <a:ext cx="4208208" cy="231029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3105150</wp:posOffset>
                </wp:positionH>
                <wp:positionV relativeFrom="paragraph">
                  <wp:posOffset>1228725</wp:posOffset>
                </wp:positionV>
                <wp:extent cx="1069339" cy="278130"/>
                <wp:effectExtent b="0" l="0" r="0" t="0"/>
                <wp:wrapNone/>
                <wp:docPr id="22" name=""/>
                <a:graphic>
                  <a:graphicData uri="http://schemas.microsoft.com/office/word/2010/wordprocessingShape">
                    <wps:wsp>
                      <wps:cNvSpPr/>
                      <wps:cNvPr id="17" name="Shape 17"/>
                      <wps:spPr>
                        <a:xfrm>
                          <a:off x="4830381" y="3659985"/>
                          <a:ext cx="1031239" cy="24003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3105150</wp:posOffset>
                </wp:positionH>
                <wp:positionV relativeFrom="paragraph">
                  <wp:posOffset>1228725</wp:posOffset>
                </wp:positionV>
                <wp:extent cx="1069339" cy="278130"/>
                <wp:effectExtent b="0" l="0" r="0" t="0"/>
                <wp:wrapNone/>
                <wp:docPr id="22" name="image126.png"/>
                <a:graphic>
                  <a:graphicData uri="http://schemas.openxmlformats.org/drawingml/2006/picture">
                    <pic:pic>
                      <pic:nvPicPr>
                        <pic:cNvPr id="0" name="image126.png"/>
                        <pic:cNvPicPr preferRelativeResize="0"/>
                      </pic:nvPicPr>
                      <pic:blipFill>
                        <a:blip r:embed="rId95"/>
                        <a:srcRect/>
                        <a:stretch>
                          <a:fillRect/>
                        </a:stretch>
                      </pic:blipFill>
                      <pic:spPr>
                        <a:xfrm>
                          <a:off x="0" y="0"/>
                          <a:ext cx="1069339" cy="278130"/>
                        </a:xfrm>
                        <a:prstGeom prst="rect"/>
                        <a:ln/>
                      </pic:spPr>
                    </pic:pic>
                  </a:graphicData>
                </a:graphic>
              </wp:anchor>
            </w:drawing>
          </mc:Fallback>
        </mc:AlternateContent>
      </w:r>
    </w:p>
    <w:p w:rsidR="00000000" w:rsidDel="00000000" w:rsidP="00000000" w:rsidRDefault="00000000" w:rsidRPr="00000000" w14:paraId="000002C4">
      <w:pPr>
        <w:pStyle w:val="Heading4"/>
        <w:spacing w:after="160" w:line="259" w:lineRule="auto"/>
        <w:rPr/>
      </w:pPr>
      <w:bookmarkStart w:colFirst="0" w:colLast="0" w:name="_b5pv5z95jpm7" w:id="72"/>
      <w:bookmarkEnd w:id="72"/>
      <w:r w:rsidDel="00000000" w:rsidR="00000000" w:rsidRPr="00000000">
        <w:rPr>
          <w:rtl w:val="0"/>
        </w:rPr>
      </w:r>
    </w:p>
    <w:p w:rsidR="00000000" w:rsidDel="00000000" w:rsidP="00000000" w:rsidRDefault="00000000" w:rsidRPr="00000000" w14:paraId="000002C5">
      <w:pPr>
        <w:pStyle w:val="Heading4"/>
        <w:spacing w:after="160" w:line="259" w:lineRule="auto"/>
        <w:rPr/>
      </w:pPr>
      <w:bookmarkStart w:colFirst="0" w:colLast="0" w:name="_nnsc5f8mzaav" w:id="73"/>
      <w:bookmarkEnd w:id="73"/>
      <w:r w:rsidDel="00000000" w:rsidR="00000000" w:rsidRPr="00000000">
        <w:rPr>
          <w:rtl w:val="0"/>
        </w:rPr>
        <w:t xml:space="preserve">2.2 MS Excel</w:t>
      </w:r>
    </w:p>
    <w:p w:rsidR="00000000" w:rsidDel="00000000" w:rsidP="00000000" w:rsidRDefault="00000000" w:rsidRPr="00000000" w14:paraId="000002C6">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MS Excel retrieve the downloaded file </w:t>
      </w:r>
    </w:p>
    <w:p w:rsidR="00000000" w:rsidDel="00000000" w:rsidP="00000000" w:rsidRDefault="00000000" w:rsidRPr="00000000" w14:paraId="000002C7">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1: Click “Get data” select “as JSON</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2C8">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2158877" cy="1706104"/>
            <wp:effectExtent b="0" l="0" r="0" t="0"/>
            <wp:docPr id="95" name="image117.png"/>
            <a:graphic>
              <a:graphicData uri="http://schemas.openxmlformats.org/drawingml/2006/picture">
                <pic:pic>
                  <pic:nvPicPr>
                    <pic:cNvPr id="0" name="image117.png"/>
                    <pic:cNvPicPr preferRelativeResize="0"/>
                  </pic:nvPicPr>
                  <pic:blipFill>
                    <a:blip r:embed="rId96"/>
                    <a:srcRect b="21541" l="0" r="73468" t="3906"/>
                    <a:stretch>
                      <a:fillRect/>
                    </a:stretch>
                  </pic:blipFill>
                  <pic:spPr>
                    <a:xfrm>
                      <a:off x="0" y="0"/>
                      <a:ext cx="2158877" cy="170610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685800</wp:posOffset>
                </wp:positionH>
                <wp:positionV relativeFrom="paragraph">
                  <wp:posOffset>762000</wp:posOffset>
                </wp:positionV>
                <wp:extent cx="765175" cy="278130"/>
                <wp:effectExtent b="0" l="0" r="0" t="0"/>
                <wp:wrapNone/>
                <wp:docPr id="11" name=""/>
                <a:graphic>
                  <a:graphicData uri="http://schemas.microsoft.com/office/word/2010/wordprocessingShape">
                    <wps:wsp>
                      <wps:cNvSpPr/>
                      <wps:cNvPr id="9" name="Shape 9"/>
                      <wps:spPr>
                        <a:xfrm>
                          <a:off x="4982463" y="3659985"/>
                          <a:ext cx="727075" cy="24003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685800</wp:posOffset>
                </wp:positionH>
                <wp:positionV relativeFrom="paragraph">
                  <wp:posOffset>762000</wp:posOffset>
                </wp:positionV>
                <wp:extent cx="765175" cy="278130"/>
                <wp:effectExtent b="0" l="0" r="0" t="0"/>
                <wp:wrapNone/>
                <wp:docPr id="11" name="image64.png"/>
                <a:graphic>
                  <a:graphicData uri="http://schemas.openxmlformats.org/drawingml/2006/picture">
                    <pic:pic>
                      <pic:nvPicPr>
                        <pic:cNvPr id="0" name="image64.png"/>
                        <pic:cNvPicPr preferRelativeResize="0"/>
                      </pic:nvPicPr>
                      <pic:blipFill>
                        <a:blip r:embed="rId97"/>
                        <a:srcRect/>
                        <a:stretch>
                          <a:fillRect/>
                        </a:stretch>
                      </pic:blipFill>
                      <pic:spPr>
                        <a:xfrm>
                          <a:off x="0" y="0"/>
                          <a:ext cx="765175" cy="278130"/>
                        </a:xfrm>
                        <a:prstGeom prst="rect"/>
                        <a:ln/>
                      </pic:spPr>
                    </pic:pic>
                  </a:graphicData>
                </a:graphic>
              </wp:anchor>
            </w:drawing>
          </mc:Fallback>
        </mc:AlternateContent>
      </w:r>
    </w:p>
    <w:p w:rsidR="00000000" w:rsidDel="00000000" w:rsidP="00000000" w:rsidRDefault="00000000" w:rsidRPr="00000000" w14:paraId="000002C9">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Thereafter, we will need to expand the data accordingly</w:t>
      </w:r>
    </w:p>
    <w:p w:rsidR="00000000" w:rsidDel="00000000" w:rsidP="00000000" w:rsidRDefault="00000000" w:rsidRPr="00000000" w14:paraId="000002CA">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2: Click "Record" in Chart </w:t>
      </w:r>
    </w:p>
    <w:p w:rsidR="00000000" w:rsidDel="00000000" w:rsidP="00000000" w:rsidRDefault="00000000" w:rsidRPr="00000000" w14:paraId="000002CB">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3411794" cy="1272051"/>
            <wp:effectExtent b="0" l="0" r="0" t="0"/>
            <wp:docPr id="52" name="image48.png"/>
            <a:graphic>
              <a:graphicData uri="http://schemas.openxmlformats.org/drawingml/2006/picture">
                <pic:pic>
                  <pic:nvPicPr>
                    <pic:cNvPr id="0" name="image48.png"/>
                    <pic:cNvPicPr preferRelativeResize="0"/>
                  </pic:nvPicPr>
                  <pic:blipFill>
                    <a:blip r:embed="rId98"/>
                    <a:srcRect b="37454" l="9678" r="62339" t="25448"/>
                    <a:stretch>
                      <a:fillRect/>
                    </a:stretch>
                  </pic:blipFill>
                  <pic:spPr>
                    <a:xfrm>
                      <a:off x="0" y="0"/>
                      <a:ext cx="3411794" cy="1272051"/>
                    </a:xfrm>
                    <a:prstGeom prst="rect"/>
                    <a:ln/>
                  </pic:spPr>
                </pic:pic>
              </a:graphicData>
            </a:graphic>
          </wp:inline>
        </w:drawing>
      </w:r>
      <w:r w:rsidDel="00000000" w:rsidR="00000000" w:rsidRPr="00000000">
        <w:rPr>
          <w:rFonts w:ascii="Calibri" w:cs="Calibri" w:eastAsia="Calibri" w:hAnsi="Calibri"/>
          <w:sz w:val="24"/>
          <w:szCs w:val="24"/>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466725</wp:posOffset>
                </wp:positionH>
                <wp:positionV relativeFrom="paragraph">
                  <wp:posOffset>590550</wp:posOffset>
                </wp:positionV>
                <wp:extent cx="651510" cy="190500"/>
                <wp:effectExtent b="0" l="0" r="0" t="0"/>
                <wp:wrapNone/>
                <wp:docPr id="13" name=""/>
                <a:graphic>
                  <a:graphicData uri="http://schemas.microsoft.com/office/word/2010/wordprocessingShape">
                    <wps:wsp>
                      <wps:cNvSpPr/>
                      <wps:cNvPr id="11" name="Shape 11"/>
                      <wps:spPr>
                        <a:xfrm>
                          <a:off x="5039295" y="3703800"/>
                          <a:ext cx="613410" cy="15240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466725</wp:posOffset>
                </wp:positionH>
                <wp:positionV relativeFrom="paragraph">
                  <wp:posOffset>590550</wp:posOffset>
                </wp:positionV>
                <wp:extent cx="651510" cy="190500"/>
                <wp:effectExtent b="0" l="0" r="0" t="0"/>
                <wp:wrapNone/>
                <wp:docPr id="13" name="image72.png"/>
                <a:graphic>
                  <a:graphicData uri="http://schemas.openxmlformats.org/drawingml/2006/picture">
                    <pic:pic>
                      <pic:nvPicPr>
                        <pic:cNvPr id="0" name="image72.png"/>
                        <pic:cNvPicPr preferRelativeResize="0"/>
                      </pic:nvPicPr>
                      <pic:blipFill>
                        <a:blip r:embed="rId99"/>
                        <a:srcRect/>
                        <a:stretch>
                          <a:fillRect/>
                        </a:stretch>
                      </pic:blipFill>
                      <pic:spPr>
                        <a:xfrm>
                          <a:off x="0" y="0"/>
                          <a:ext cx="651510" cy="190500"/>
                        </a:xfrm>
                        <a:prstGeom prst="rect"/>
                        <a:ln/>
                      </pic:spPr>
                    </pic:pic>
                  </a:graphicData>
                </a:graphic>
              </wp:anchor>
            </w:drawing>
          </mc:Fallback>
        </mc:AlternateContent>
      </w:r>
    </w:p>
    <w:p w:rsidR="00000000" w:rsidDel="00000000" w:rsidP="00000000" w:rsidRDefault="00000000" w:rsidRPr="00000000" w14:paraId="000002CC">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3: Click "Record" in Strategy Equity</w:t>
      </w:r>
    </w:p>
    <w:p w:rsidR="00000000" w:rsidDel="00000000" w:rsidP="00000000" w:rsidRDefault="00000000" w:rsidRPr="00000000" w14:paraId="000002CD">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3234813" cy="1227633"/>
            <wp:effectExtent b="0" l="0" r="0" t="0"/>
            <wp:docPr id="97" name="image90.png"/>
            <a:graphic>
              <a:graphicData uri="http://schemas.openxmlformats.org/drawingml/2006/picture">
                <pic:pic>
                  <pic:nvPicPr>
                    <pic:cNvPr id="0" name="image90.png"/>
                    <pic:cNvPicPr preferRelativeResize="0"/>
                  </pic:nvPicPr>
                  <pic:blipFill>
                    <a:blip r:embed="rId100"/>
                    <a:srcRect b="0" l="0" r="0" t="0"/>
                    <a:stretch>
                      <a:fillRect/>
                    </a:stretch>
                  </pic:blipFill>
                  <pic:spPr>
                    <a:xfrm>
                      <a:off x="0" y="0"/>
                      <a:ext cx="3234813" cy="1227633"/>
                    </a:xfrm>
                    <a:prstGeom prst="rect"/>
                    <a:ln/>
                  </pic:spPr>
                </pic:pic>
              </a:graphicData>
            </a:graphic>
          </wp:inline>
        </w:drawing>
      </w:r>
      <w:r w:rsidDel="00000000" w:rsidR="00000000" w:rsidRPr="00000000">
        <w:rPr>
          <w:rFonts w:ascii="Calibri" w:cs="Calibri" w:eastAsia="Calibri" w:hAnsi="Calibri"/>
          <w:sz w:val="24"/>
          <w:szCs w:val="24"/>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171450</wp:posOffset>
                </wp:positionV>
                <wp:extent cx="741680" cy="208915"/>
                <wp:effectExtent b="0" l="0" r="0" t="0"/>
                <wp:wrapNone/>
                <wp:docPr id="12" name=""/>
                <a:graphic>
                  <a:graphicData uri="http://schemas.microsoft.com/office/word/2010/wordprocessingShape">
                    <wps:wsp>
                      <wps:cNvSpPr/>
                      <wps:cNvPr id="10" name="Shape 10"/>
                      <wps:spPr>
                        <a:xfrm>
                          <a:off x="4994210" y="3694593"/>
                          <a:ext cx="703580" cy="170815"/>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190500</wp:posOffset>
                </wp:positionH>
                <wp:positionV relativeFrom="paragraph">
                  <wp:posOffset>171450</wp:posOffset>
                </wp:positionV>
                <wp:extent cx="741680" cy="208915"/>
                <wp:effectExtent b="0" l="0" r="0" t="0"/>
                <wp:wrapNone/>
                <wp:docPr id="12" name="image65.png"/>
                <a:graphic>
                  <a:graphicData uri="http://schemas.openxmlformats.org/drawingml/2006/picture">
                    <pic:pic>
                      <pic:nvPicPr>
                        <pic:cNvPr id="0" name="image65.png"/>
                        <pic:cNvPicPr preferRelativeResize="0"/>
                      </pic:nvPicPr>
                      <pic:blipFill>
                        <a:blip r:embed="rId101"/>
                        <a:srcRect/>
                        <a:stretch>
                          <a:fillRect/>
                        </a:stretch>
                      </pic:blipFill>
                      <pic:spPr>
                        <a:xfrm>
                          <a:off x="0" y="0"/>
                          <a:ext cx="741680" cy="208915"/>
                        </a:xfrm>
                        <a:prstGeom prst="rect"/>
                        <a:ln/>
                      </pic:spPr>
                    </pic:pic>
                  </a:graphicData>
                </a:graphic>
              </wp:anchor>
            </w:drawing>
          </mc:Fallback>
        </mc:AlternateContent>
      </w:r>
    </w:p>
    <w:p w:rsidR="00000000" w:rsidDel="00000000" w:rsidP="00000000" w:rsidRDefault="00000000" w:rsidRPr="00000000" w14:paraId="000002CE">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4: Click "Record" in Series</w:t>
      </w:r>
    </w:p>
    <w:p w:rsidR="00000000" w:rsidDel="00000000" w:rsidP="00000000" w:rsidRDefault="00000000" w:rsidRPr="00000000" w14:paraId="000002CF">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463711" cy="715718"/>
            <wp:effectExtent b="0" l="0" r="0" t="0"/>
            <wp:docPr id="39" name="image14.png"/>
            <a:graphic>
              <a:graphicData uri="http://schemas.openxmlformats.org/drawingml/2006/picture">
                <pic:pic>
                  <pic:nvPicPr>
                    <pic:cNvPr id="0" name="image14.png"/>
                    <pic:cNvPicPr preferRelativeResize="0"/>
                  </pic:nvPicPr>
                  <pic:blipFill>
                    <a:blip r:embed="rId102"/>
                    <a:srcRect b="0" l="0" r="0" t="0"/>
                    <a:stretch>
                      <a:fillRect/>
                    </a:stretch>
                  </pic:blipFill>
                  <pic:spPr>
                    <a:xfrm>
                      <a:off x="0" y="0"/>
                      <a:ext cx="4463711" cy="715718"/>
                    </a:xfrm>
                    <a:prstGeom prst="rect"/>
                    <a:ln/>
                  </pic:spPr>
                </pic:pic>
              </a:graphicData>
            </a:graphic>
          </wp:inline>
        </w:drawing>
      </w:r>
      <w:r w:rsidDel="00000000" w:rsidR="00000000" w:rsidRPr="00000000">
        <w:rPr>
          <w:rFonts w:ascii="Calibri" w:cs="Calibri" w:eastAsia="Calibri" w:hAnsi="Calibri"/>
          <w:sz w:val="24"/>
          <w:szCs w:val="24"/>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wp:posOffset>
                </wp:positionH>
                <wp:positionV relativeFrom="paragraph">
                  <wp:posOffset>514350</wp:posOffset>
                </wp:positionV>
                <wp:extent cx="651510" cy="190500"/>
                <wp:effectExtent b="0" l="0" r="0" t="0"/>
                <wp:wrapNone/>
                <wp:docPr id="15" name=""/>
                <a:graphic>
                  <a:graphicData uri="http://schemas.microsoft.com/office/word/2010/wordprocessingShape">
                    <wps:wsp>
                      <wps:cNvSpPr/>
                      <wps:cNvPr id="13" name="Shape 13"/>
                      <wps:spPr>
                        <a:xfrm>
                          <a:off x="5039295" y="3703800"/>
                          <a:ext cx="613410" cy="15240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514350</wp:posOffset>
                </wp:positionV>
                <wp:extent cx="651510" cy="190500"/>
                <wp:effectExtent b="0" l="0" r="0" t="0"/>
                <wp:wrapNone/>
                <wp:docPr id="15" name="image76.png"/>
                <a:graphic>
                  <a:graphicData uri="http://schemas.openxmlformats.org/drawingml/2006/picture">
                    <pic:pic>
                      <pic:nvPicPr>
                        <pic:cNvPr id="0" name="image76.png"/>
                        <pic:cNvPicPr preferRelativeResize="0"/>
                      </pic:nvPicPr>
                      <pic:blipFill>
                        <a:blip r:embed="rId103"/>
                        <a:srcRect/>
                        <a:stretch>
                          <a:fillRect/>
                        </a:stretch>
                      </pic:blipFill>
                      <pic:spPr>
                        <a:xfrm>
                          <a:off x="0" y="0"/>
                          <a:ext cx="651510" cy="190500"/>
                        </a:xfrm>
                        <a:prstGeom prst="rect"/>
                        <a:ln/>
                      </pic:spPr>
                    </pic:pic>
                  </a:graphicData>
                </a:graphic>
              </wp:anchor>
            </w:drawing>
          </mc:Fallback>
        </mc:AlternateContent>
      </w:r>
    </w:p>
    <w:p w:rsidR="00000000" w:rsidDel="00000000" w:rsidP="00000000" w:rsidRDefault="00000000" w:rsidRPr="00000000" w14:paraId="000002D0">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1">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2">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3">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5: Click "Record" in Equity</w:t>
      </w:r>
    </w:p>
    <w:p w:rsidR="00000000" w:rsidDel="00000000" w:rsidP="00000000" w:rsidRDefault="00000000" w:rsidRPr="00000000" w14:paraId="000002D4">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463711" cy="902015"/>
            <wp:effectExtent b="0" l="0" r="0" t="0"/>
            <wp:docPr id="85" name="image80.png"/>
            <a:graphic>
              <a:graphicData uri="http://schemas.openxmlformats.org/drawingml/2006/picture">
                <pic:pic>
                  <pic:nvPicPr>
                    <pic:cNvPr id="0" name="image80.png"/>
                    <pic:cNvPicPr preferRelativeResize="0"/>
                  </pic:nvPicPr>
                  <pic:blipFill>
                    <a:blip r:embed="rId104"/>
                    <a:srcRect b="0" l="0" r="0" t="0"/>
                    <a:stretch>
                      <a:fillRect/>
                    </a:stretch>
                  </pic:blipFill>
                  <pic:spPr>
                    <a:xfrm>
                      <a:off x="0" y="0"/>
                      <a:ext cx="4463711" cy="902015"/>
                    </a:xfrm>
                    <a:prstGeom prst="rect"/>
                    <a:ln/>
                  </pic:spPr>
                </pic:pic>
              </a:graphicData>
            </a:graphic>
          </wp:inline>
        </w:drawing>
      </w:r>
      <w:r w:rsidDel="00000000" w:rsidR="00000000" w:rsidRPr="00000000">
        <w:rPr>
          <w:rFonts w:ascii="Calibri" w:cs="Calibri" w:eastAsia="Calibri" w:hAnsi="Calibri"/>
          <w:sz w:val="24"/>
          <w:szCs w:val="24"/>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504825</wp:posOffset>
                </wp:positionH>
                <wp:positionV relativeFrom="paragraph">
                  <wp:posOffset>247650</wp:posOffset>
                </wp:positionV>
                <wp:extent cx="651510" cy="190500"/>
                <wp:effectExtent b="0" l="0" r="0" t="0"/>
                <wp:wrapNone/>
                <wp:docPr id="7" name=""/>
                <a:graphic>
                  <a:graphicData uri="http://schemas.microsoft.com/office/word/2010/wordprocessingShape">
                    <wps:wsp>
                      <wps:cNvSpPr/>
                      <wps:cNvPr id="7" name="Shape 7"/>
                      <wps:spPr>
                        <a:xfrm>
                          <a:off x="5039295" y="3703800"/>
                          <a:ext cx="613410" cy="15240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504825</wp:posOffset>
                </wp:positionH>
                <wp:positionV relativeFrom="paragraph">
                  <wp:posOffset>247650</wp:posOffset>
                </wp:positionV>
                <wp:extent cx="651510" cy="190500"/>
                <wp:effectExtent b="0" l="0" r="0" t="0"/>
                <wp:wrapNone/>
                <wp:docPr id="7" name="image40.png"/>
                <a:graphic>
                  <a:graphicData uri="http://schemas.openxmlformats.org/drawingml/2006/picture">
                    <pic:pic>
                      <pic:nvPicPr>
                        <pic:cNvPr id="0" name="image40.png"/>
                        <pic:cNvPicPr preferRelativeResize="0"/>
                      </pic:nvPicPr>
                      <pic:blipFill>
                        <a:blip r:embed="rId105"/>
                        <a:srcRect/>
                        <a:stretch>
                          <a:fillRect/>
                        </a:stretch>
                      </pic:blipFill>
                      <pic:spPr>
                        <a:xfrm>
                          <a:off x="0" y="0"/>
                          <a:ext cx="651510" cy="190500"/>
                        </a:xfrm>
                        <a:prstGeom prst="rect"/>
                        <a:ln/>
                      </pic:spPr>
                    </pic:pic>
                  </a:graphicData>
                </a:graphic>
              </wp:anchor>
            </w:drawing>
          </mc:Fallback>
        </mc:AlternateContent>
      </w:r>
    </w:p>
    <w:p w:rsidR="00000000" w:rsidDel="00000000" w:rsidP="00000000" w:rsidRDefault="00000000" w:rsidRPr="00000000" w14:paraId="000002D5">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6: Click "List" in Values</w:t>
      </w:r>
    </w:p>
    <w:p w:rsidR="00000000" w:rsidDel="00000000" w:rsidP="00000000" w:rsidRDefault="00000000" w:rsidRPr="00000000" w14:paraId="000002D6">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473332" cy="1613124"/>
            <wp:effectExtent b="0" l="0" r="0" t="0"/>
            <wp:docPr id="77" name="image66.png"/>
            <a:graphic>
              <a:graphicData uri="http://schemas.openxmlformats.org/drawingml/2006/picture">
                <pic:pic>
                  <pic:nvPicPr>
                    <pic:cNvPr id="0" name="image66.png"/>
                    <pic:cNvPicPr preferRelativeResize="0"/>
                  </pic:nvPicPr>
                  <pic:blipFill>
                    <a:blip r:embed="rId106"/>
                    <a:srcRect b="0" l="0" r="0" t="0"/>
                    <a:stretch>
                      <a:fillRect/>
                    </a:stretch>
                  </pic:blipFill>
                  <pic:spPr>
                    <a:xfrm>
                      <a:off x="0" y="0"/>
                      <a:ext cx="4473332" cy="1613124"/>
                    </a:xfrm>
                    <a:prstGeom prst="rect"/>
                    <a:ln/>
                  </pic:spPr>
                </pic:pic>
              </a:graphicData>
            </a:graphic>
          </wp:inline>
        </w:drawing>
      </w:r>
      <w:r w:rsidDel="00000000" w:rsidR="00000000" w:rsidRPr="00000000">
        <w:rPr>
          <w:rFonts w:ascii="Calibri" w:cs="Calibri" w:eastAsia="Calibri" w:hAnsi="Calibri"/>
          <w:sz w:val="24"/>
          <w:szCs w:val="24"/>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542925</wp:posOffset>
                </wp:positionH>
                <wp:positionV relativeFrom="paragraph">
                  <wp:posOffset>666750</wp:posOffset>
                </wp:positionV>
                <wp:extent cx="651510" cy="190500"/>
                <wp:effectExtent b="0" l="0" r="0" t="0"/>
                <wp:wrapNone/>
                <wp:docPr id="17" name=""/>
                <a:graphic>
                  <a:graphicData uri="http://schemas.microsoft.com/office/word/2010/wordprocessingShape">
                    <wps:wsp>
                      <wps:cNvSpPr/>
                      <wps:cNvPr id="14" name="Shape 14"/>
                      <wps:spPr>
                        <a:xfrm>
                          <a:off x="5039295" y="3703800"/>
                          <a:ext cx="613410" cy="15240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542925</wp:posOffset>
                </wp:positionH>
                <wp:positionV relativeFrom="paragraph">
                  <wp:posOffset>666750</wp:posOffset>
                </wp:positionV>
                <wp:extent cx="651510" cy="190500"/>
                <wp:effectExtent b="0" l="0" r="0" t="0"/>
                <wp:wrapNone/>
                <wp:docPr id="17" name="image88.png"/>
                <a:graphic>
                  <a:graphicData uri="http://schemas.openxmlformats.org/drawingml/2006/picture">
                    <pic:pic>
                      <pic:nvPicPr>
                        <pic:cNvPr id="0" name="image88.png"/>
                        <pic:cNvPicPr preferRelativeResize="0"/>
                      </pic:nvPicPr>
                      <pic:blipFill>
                        <a:blip r:embed="rId107"/>
                        <a:srcRect/>
                        <a:stretch>
                          <a:fillRect/>
                        </a:stretch>
                      </pic:blipFill>
                      <pic:spPr>
                        <a:xfrm>
                          <a:off x="0" y="0"/>
                          <a:ext cx="651510" cy="190500"/>
                        </a:xfrm>
                        <a:prstGeom prst="rect"/>
                        <a:ln/>
                      </pic:spPr>
                    </pic:pic>
                  </a:graphicData>
                </a:graphic>
              </wp:anchor>
            </w:drawing>
          </mc:Fallback>
        </mc:AlternateContent>
      </w:r>
    </w:p>
    <w:p w:rsidR="00000000" w:rsidDel="00000000" w:rsidP="00000000" w:rsidRDefault="00000000" w:rsidRPr="00000000" w14:paraId="000002D7">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7: Click "To Table Convert"</w:t>
      </w:r>
    </w:p>
    <w:p w:rsidR="00000000" w:rsidDel="00000000" w:rsidP="00000000" w:rsidRDefault="00000000" w:rsidRPr="00000000" w14:paraId="000002D8">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3163736" cy="2288236"/>
            <wp:effectExtent b="0" l="0" r="0" t="0"/>
            <wp:docPr id="127" name="image122.png"/>
            <a:graphic>
              <a:graphicData uri="http://schemas.openxmlformats.org/drawingml/2006/picture">
                <pic:pic>
                  <pic:nvPicPr>
                    <pic:cNvPr id="0" name="image122.png"/>
                    <pic:cNvPicPr preferRelativeResize="0"/>
                  </pic:nvPicPr>
                  <pic:blipFill>
                    <a:blip r:embed="rId108"/>
                    <a:srcRect b="0" l="0" r="0" t="0"/>
                    <a:stretch>
                      <a:fillRect/>
                    </a:stretch>
                  </pic:blipFill>
                  <pic:spPr>
                    <a:xfrm>
                      <a:off x="0" y="0"/>
                      <a:ext cx="3163736" cy="2288236"/>
                    </a:xfrm>
                    <a:prstGeom prst="rect"/>
                    <a:ln/>
                  </pic:spPr>
                </pic:pic>
              </a:graphicData>
            </a:graphic>
          </wp:inline>
        </w:drawing>
      </w:r>
      <w:r w:rsidDel="00000000" w:rsidR="00000000" w:rsidRPr="00000000">
        <w:rPr>
          <w:rFonts w:ascii="Calibri" w:cs="Calibri" w:eastAsia="Calibri" w:hAnsi="Calibri"/>
          <w:sz w:val="24"/>
          <w:szCs w:val="24"/>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584200</wp:posOffset>
                </wp:positionV>
                <wp:extent cx="1163955" cy="284480"/>
                <wp:effectExtent b="0" l="0" r="0" t="0"/>
                <wp:wrapNone/>
                <wp:docPr id="21" name=""/>
                <a:graphic>
                  <a:graphicData uri="http://schemas.microsoft.com/office/word/2010/wordprocessingShape">
                    <wps:wsp>
                      <wps:cNvSpPr/>
                      <wps:cNvPr id="16" name="Shape 16"/>
                      <wps:spPr>
                        <a:xfrm>
                          <a:off x="4783073" y="3656810"/>
                          <a:ext cx="1125855" cy="24638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584200</wp:posOffset>
                </wp:positionV>
                <wp:extent cx="1163955" cy="284480"/>
                <wp:effectExtent b="0" l="0" r="0" t="0"/>
                <wp:wrapNone/>
                <wp:docPr id="21" name="image125.png"/>
                <a:graphic>
                  <a:graphicData uri="http://schemas.openxmlformats.org/drawingml/2006/picture">
                    <pic:pic>
                      <pic:nvPicPr>
                        <pic:cNvPr id="0" name="image125.png"/>
                        <pic:cNvPicPr preferRelativeResize="0"/>
                      </pic:nvPicPr>
                      <pic:blipFill>
                        <a:blip r:embed="rId109"/>
                        <a:srcRect/>
                        <a:stretch>
                          <a:fillRect/>
                        </a:stretch>
                      </pic:blipFill>
                      <pic:spPr>
                        <a:xfrm>
                          <a:off x="0" y="0"/>
                          <a:ext cx="1163955" cy="2844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28576</wp:posOffset>
                </wp:positionH>
                <wp:positionV relativeFrom="paragraph">
                  <wp:posOffset>19050</wp:posOffset>
                </wp:positionV>
                <wp:extent cx="472440" cy="624205"/>
                <wp:effectExtent b="0" l="0" r="0" t="0"/>
                <wp:wrapNone/>
                <wp:docPr id="4" name=""/>
                <a:graphic>
                  <a:graphicData uri="http://schemas.microsoft.com/office/word/2010/wordprocessingShape">
                    <wps:wsp>
                      <wps:cNvSpPr/>
                      <wps:cNvPr id="5" name="Shape 5"/>
                      <wps:spPr>
                        <a:xfrm>
                          <a:off x="5128830" y="3486948"/>
                          <a:ext cx="434340" cy="586105"/>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28576</wp:posOffset>
                </wp:positionH>
                <wp:positionV relativeFrom="paragraph">
                  <wp:posOffset>19050</wp:posOffset>
                </wp:positionV>
                <wp:extent cx="472440" cy="624205"/>
                <wp:effectExtent b="0" l="0" r="0" t="0"/>
                <wp:wrapNone/>
                <wp:docPr id="4" name="image37.png"/>
                <a:graphic>
                  <a:graphicData uri="http://schemas.openxmlformats.org/drawingml/2006/picture">
                    <pic:pic>
                      <pic:nvPicPr>
                        <pic:cNvPr id="0" name="image37.png"/>
                        <pic:cNvPicPr preferRelativeResize="0"/>
                      </pic:nvPicPr>
                      <pic:blipFill>
                        <a:blip r:embed="rId110"/>
                        <a:srcRect/>
                        <a:stretch>
                          <a:fillRect/>
                        </a:stretch>
                      </pic:blipFill>
                      <pic:spPr>
                        <a:xfrm>
                          <a:off x="0" y="0"/>
                          <a:ext cx="472440" cy="624205"/>
                        </a:xfrm>
                        <a:prstGeom prst="rect"/>
                        <a:ln/>
                      </pic:spPr>
                    </pic:pic>
                  </a:graphicData>
                </a:graphic>
              </wp:anchor>
            </w:drawing>
          </mc:Fallback>
        </mc:AlternateContent>
      </w:r>
    </w:p>
    <w:p w:rsidR="00000000" w:rsidDel="00000000" w:rsidP="00000000" w:rsidRDefault="00000000" w:rsidRPr="00000000" w14:paraId="000002D9">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Ensure that Delimiter is ‘None’ </w:t>
        <w:br w:type="textWrapping"/>
      </w:r>
      <w:r w:rsidDel="00000000" w:rsidR="00000000" w:rsidRPr="00000000">
        <w:rPr>
          <w:rFonts w:ascii="Calibri" w:cs="Calibri" w:eastAsia="Calibri" w:hAnsi="Calibri"/>
          <w:sz w:val="24"/>
          <w:szCs w:val="24"/>
        </w:rPr>
        <w:drawing>
          <wp:inline distB="0" distT="0" distL="0" distR="0">
            <wp:extent cx="3113219" cy="1195094"/>
            <wp:effectExtent b="0" l="0" r="0" t="0"/>
            <wp:docPr id="33" name="image4.png"/>
            <a:graphic>
              <a:graphicData uri="http://schemas.openxmlformats.org/drawingml/2006/picture">
                <pic:pic>
                  <pic:nvPicPr>
                    <pic:cNvPr id="0" name="image4.png"/>
                    <pic:cNvPicPr preferRelativeResize="0"/>
                  </pic:nvPicPr>
                  <pic:blipFill>
                    <a:blip r:embed="rId111"/>
                    <a:srcRect b="0" l="0" r="0" t="0"/>
                    <a:stretch>
                      <a:fillRect/>
                    </a:stretch>
                  </pic:blipFill>
                  <pic:spPr>
                    <a:xfrm>
                      <a:off x="0" y="0"/>
                      <a:ext cx="3113219" cy="1195094"/>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B">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8: Click “Expand” </w:t>
      </w:r>
    </w:p>
    <w:p w:rsidR="00000000" w:rsidDel="00000000" w:rsidP="00000000" w:rsidRDefault="00000000" w:rsidRPr="00000000" w14:paraId="000002DC">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1920748" cy="1795482"/>
            <wp:effectExtent b="0" l="0" r="0" t="0"/>
            <wp:docPr id="51" name="image27.png"/>
            <a:graphic>
              <a:graphicData uri="http://schemas.openxmlformats.org/drawingml/2006/picture">
                <pic:pic>
                  <pic:nvPicPr>
                    <pic:cNvPr id="0" name="image27.png"/>
                    <pic:cNvPicPr preferRelativeResize="0"/>
                  </pic:nvPicPr>
                  <pic:blipFill>
                    <a:blip r:embed="rId112"/>
                    <a:srcRect b="0" l="0" r="0" t="0"/>
                    <a:stretch>
                      <a:fillRect/>
                    </a:stretch>
                  </pic:blipFill>
                  <pic:spPr>
                    <a:xfrm>
                      <a:off x="0" y="0"/>
                      <a:ext cx="1920748" cy="1795482"/>
                    </a:xfrm>
                    <a:prstGeom prst="rect"/>
                    <a:ln/>
                  </pic:spPr>
                </pic:pic>
              </a:graphicData>
            </a:graphic>
          </wp:inline>
        </w:drawing>
      </w:r>
      <w:r w:rsidDel="00000000" w:rsidR="00000000" w:rsidRPr="00000000">
        <w:rPr>
          <w:rFonts w:ascii="Calibri" w:cs="Calibri" w:eastAsia="Calibri" w:hAnsi="Calibri"/>
          <w:sz w:val="24"/>
          <w:szCs w:val="24"/>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733425</wp:posOffset>
                </wp:positionH>
                <wp:positionV relativeFrom="paragraph">
                  <wp:posOffset>200025</wp:posOffset>
                </wp:positionV>
                <wp:extent cx="241934" cy="236220"/>
                <wp:effectExtent b="0" l="0" r="0" t="0"/>
                <wp:wrapNone/>
                <wp:docPr id="23" name=""/>
                <a:graphic>
                  <a:graphicData uri="http://schemas.microsoft.com/office/word/2010/wordprocessingShape">
                    <wps:wsp>
                      <wps:cNvSpPr/>
                      <wps:cNvPr id="18" name="Shape 18"/>
                      <wps:spPr>
                        <a:xfrm>
                          <a:off x="5244083" y="3680940"/>
                          <a:ext cx="203834" cy="19812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733425</wp:posOffset>
                </wp:positionH>
                <wp:positionV relativeFrom="paragraph">
                  <wp:posOffset>200025</wp:posOffset>
                </wp:positionV>
                <wp:extent cx="241934" cy="236220"/>
                <wp:effectExtent b="0" l="0" r="0" t="0"/>
                <wp:wrapNone/>
                <wp:docPr id="23" name="image128.png"/>
                <a:graphic>
                  <a:graphicData uri="http://schemas.openxmlformats.org/drawingml/2006/picture">
                    <pic:pic>
                      <pic:nvPicPr>
                        <pic:cNvPr id="0" name="image128.png"/>
                        <pic:cNvPicPr preferRelativeResize="0"/>
                      </pic:nvPicPr>
                      <pic:blipFill>
                        <a:blip r:embed="rId113"/>
                        <a:srcRect/>
                        <a:stretch>
                          <a:fillRect/>
                        </a:stretch>
                      </pic:blipFill>
                      <pic:spPr>
                        <a:xfrm>
                          <a:off x="0" y="0"/>
                          <a:ext cx="241934" cy="236220"/>
                        </a:xfrm>
                        <a:prstGeom prst="rect"/>
                        <a:ln/>
                      </pic:spPr>
                    </pic:pic>
                  </a:graphicData>
                </a:graphic>
              </wp:anchor>
            </w:drawing>
          </mc:Fallback>
        </mc:AlternateContent>
      </w:r>
    </w:p>
    <w:p w:rsidR="00000000" w:rsidDel="00000000" w:rsidP="00000000" w:rsidRDefault="00000000" w:rsidRPr="00000000" w14:paraId="000002DD">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E">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Ensure x and y are selected</w:t>
      </w:r>
    </w:p>
    <w:p w:rsidR="00000000" w:rsidDel="00000000" w:rsidP="00000000" w:rsidRDefault="00000000" w:rsidRPr="00000000" w14:paraId="000002DF">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2412532" cy="1798776"/>
            <wp:effectExtent b="0" l="0" r="0" t="0"/>
            <wp:docPr id="126" name="image119.png"/>
            <a:graphic>
              <a:graphicData uri="http://schemas.openxmlformats.org/drawingml/2006/picture">
                <pic:pic>
                  <pic:nvPicPr>
                    <pic:cNvPr id="0" name="image119.png"/>
                    <pic:cNvPicPr preferRelativeResize="0"/>
                  </pic:nvPicPr>
                  <pic:blipFill>
                    <a:blip r:embed="rId114"/>
                    <a:srcRect b="0" l="0" r="0" t="0"/>
                    <a:stretch>
                      <a:fillRect/>
                    </a:stretch>
                  </pic:blipFill>
                  <pic:spPr>
                    <a:xfrm>
                      <a:off x="0" y="0"/>
                      <a:ext cx="2412532" cy="1798776"/>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1">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2">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3">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4">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9: Finally, “Close and Load” the table.</w:t>
      </w:r>
    </w:p>
    <w:p w:rsidR="00000000" w:rsidDel="00000000" w:rsidP="00000000" w:rsidRDefault="00000000" w:rsidRPr="00000000" w14:paraId="000002E5">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1886948" cy="1592976"/>
            <wp:effectExtent b="0" l="0" r="0" t="0"/>
            <wp:docPr id="122" name="image115.png"/>
            <a:graphic>
              <a:graphicData uri="http://schemas.openxmlformats.org/drawingml/2006/picture">
                <pic:pic>
                  <pic:nvPicPr>
                    <pic:cNvPr id="0" name="image115.png"/>
                    <pic:cNvPicPr preferRelativeResize="0"/>
                  </pic:nvPicPr>
                  <pic:blipFill>
                    <a:blip r:embed="rId115"/>
                    <a:srcRect b="0" l="0" r="0" t="0"/>
                    <a:stretch>
                      <a:fillRect/>
                    </a:stretch>
                  </pic:blipFill>
                  <pic:spPr>
                    <a:xfrm>
                      <a:off x="0" y="0"/>
                      <a:ext cx="1886948" cy="159297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-66674</wp:posOffset>
                </wp:positionH>
                <wp:positionV relativeFrom="paragraph">
                  <wp:posOffset>47625</wp:posOffset>
                </wp:positionV>
                <wp:extent cx="300355" cy="410845"/>
                <wp:effectExtent b="0" l="0" r="0" t="0"/>
                <wp:wrapNone/>
                <wp:docPr id="14" name=""/>
                <a:graphic>
                  <a:graphicData uri="http://schemas.microsoft.com/office/word/2010/wordprocessingShape">
                    <wps:wsp>
                      <wps:cNvSpPr/>
                      <wps:cNvPr id="12" name="Shape 12"/>
                      <wps:spPr>
                        <a:xfrm>
                          <a:off x="5214873" y="3593628"/>
                          <a:ext cx="262255" cy="372745"/>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-66674</wp:posOffset>
                </wp:positionH>
                <wp:positionV relativeFrom="paragraph">
                  <wp:posOffset>47625</wp:posOffset>
                </wp:positionV>
                <wp:extent cx="300355" cy="410845"/>
                <wp:effectExtent b="0" l="0" r="0" t="0"/>
                <wp:wrapNone/>
                <wp:docPr id="14" name="image75.png"/>
                <a:graphic>
                  <a:graphicData uri="http://schemas.openxmlformats.org/drawingml/2006/picture">
                    <pic:pic>
                      <pic:nvPicPr>
                        <pic:cNvPr id="0" name="image75.png"/>
                        <pic:cNvPicPr preferRelativeResize="0"/>
                      </pic:nvPicPr>
                      <pic:blipFill>
                        <a:blip r:embed="rId116"/>
                        <a:srcRect/>
                        <a:stretch>
                          <a:fillRect/>
                        </a:stretch>
                      </pic:blipFill>
                      <pic:spPr>
                        <a:xfrm>
                          <a:off x="0" y="0"/>
                          <a:ext cx="300355" cy="410845"/>
                        </a:xfrm>
                        <a:prstGeom prst="rect"/>
                        <a:ln/>
                      </pic:spPr>
                    </pic:pic>
                  </a:graphicData>
                </a:graphic>
              </wp:anchor>
            </w:drawing>
          </mc:Fallback>
        </mc:AlternateContent>
      </w:r>
    </w:p>
    <w:p w:rsidR="00000000" w:rsidDel="00000000" w:rsidP="00000000" w:rsidRDefault="00000000" w:rsidRPr="00000000" w14:paraId="000002E6">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7">
      <w:pPr>
        <w:spacing w:after="160" w:line="259" w:lineRule="auto"/>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8">
      <w:pPr>
        <w:pStyle w:val="Heading4"/>
        <w:spacing w:after="160" w:line="259" w:lineRule="auto"/>
        <w:rPr/>
      </w:pPr>
      <w:bookmarkStart w:colFirst="0" w:colLast="0" w:name="_ayf6r6wy1824" w:id="74"/>
      <w:bookmarkEnd w:id="74"/>
      <w:r w:rsidDel="00000000" w:rsidR="00000000" w:rsidRPr="00000000">
        <w:rPr>
          <w:rtl w:val="0"/>
        </w:rPr>
        <w:t xml:space="preserve">2.3 Google Sheets</w:t>
      </w:r>
    </w:p>
    <w:p w:rsidR="00000000" w:rsidDel="00000000" w:rsidP="00000000" w:rsidRDefault="00000000" w:rsidRPr="00000000" w14:paraId="000002E9">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1: Copy data to Google Sheets:</w:t>
      </w:r>
    </w:p>
    <w:p w:rsidR="00000000" w:rsidDel="00000000" w:rsidP="00000000" w:rsidRDefault="00000000" w:rsidRPr="00000000" w14:paraId="000002EA">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1257898" cy="2216779"/>
            <wp:effectExtent b="0" l="0" r="0" t="0"/>
            <wp:docPr id="131" name="image121.png"/>
            <a:graphic>
              <a:graphicData uri="http://schemas.openxmlformats.org/drawingml/2006/picture">
                <pic:pic>
                  <pic:nvPicPr>
                    <pic:cNvPr id="0" name="image121.png"/>
                    <pic:cNvPicPr preferRelativeResize="0"/>
                  </pic:nvPicPr>
                  <pic:blipFill>
                    <a:blip r:embed="rId117"/>
                    <a:srcRect b="6665" l="0" r="71452" t="3893"/>
                    <a:stretch>
                      <a:fillRect/>
                    </a:stretch>
                  </pic:blipFill>
                  <pic:spPr>
                    <a:xfrm>
                      <a:off x="0" y="0"/>
                      <a:ext cx="1257898" cy="2216779"/>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C">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2: Change UNIX timestamp to Date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228600</wp:posOffset>
                </wp:positionV>
                <wp:extent cx="3043555" cy="278130"/>
                <wp:effectExtent b="0" l="0" r="0" t="0"/>
                <wp:wrapNone/>
                <wp:docPr id="6" name=""/>
                <a:graphic>
                  <a:graphicData uri="http://schemas.microsoft.com/office/word/2010/wordprocessingShape">
                    <wps:wsp>
                      <wps:cNvSpPr/>
                      <wps:cNvPr id="6" name="Shape 6"/>
                      <wps:spPr>
                        <a:xfrm>
                          <a:off x="3843273" y="3659985"/>
                          <a:ext cx="3005455" cy="24003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228600</wp:posOffset>
                </wp:positionV>
                <wp:extent cx="3043555" cy="278130"/>
                <wp:effectExtent b="0" l="0" r="0" t="0"/>
                <wp:wrapNone/>
                <wp:docPr id="6" name="image39.png"/>
                <a:graphic>
                  <a:graphicData uri="http://schemas.openxmlformats.org/drawingml/2006/picture">
                    <pic:pic>
                      <pic:nvPicPr>
                        <pic:cNvPr id="0" name="image39.png"/>
                        <pic:cNvPicPr preferRelativeResize="0"/>
                      </pic:nvPicPr>
                      <pic:blipFill>
                        <a:blip r:embed="rId118"/>
                        <a:srcRect/>
                        <a:stretch>
                          <a:fillRect/>
                        </a:stretch>
                      </pic:blipFill>
                      <pic:spPr>
                        <a:xfrm>
                          <a:off x="0" y="0"/>
                          <a:ext cx="3043555" cy="278130"/>
                        </a:xfrm>
                        <a:prstGeom prst="rect"/>
                        <a:ln/>
                      </pic:spPr>
                    </pic:pic>
                  </a:graphicData>
                </a:graphic>
              </wp:anchor>
            </w:drawing>
          </mc:Fallback>
        </mc:AlternateContent>
      </w:r>
    </w:p>
    <w:p w:rsidR="00000000" w:rsidDel="00000000" w:rsidP="00000000" w:rsidRDefault="00000000" w:rsidRPr="00000000" w14:paraId="000002ED">
      <w:pPr>
        <w:spacing w:after="160" w:line="259" w:lineRule="auto"/>
        <w:rPr>
          <w:rFonts w:ascii="Inconsolata" w:cs="Inconsolata" w:eastAsia="Inconsolata" w:hAnsi="Inconsolata"/>
          <w:sz w:val="21"/>
          <w:szCs w:val="21"/>
          <w:highlight w:val="white"/>
        </w:rPr>
      </w:pPr>
      <w:r w:rsidDel="00000000" w:rsidR="00000000" w:rsidRPr="00000000">
        <w:rPr>
          <w:rFonts w:ascii="Inconsolata" w:cs="Inconsolata" w:eastAsia="Inconsolata" w:hAnsi="Inconsolata"/>
          <w:sz w:val="21"/>
          <w:szCs w:val="21"/>
          <w:highlight w:val="white"/>
          <w:rtl w:val="0"/>
        </w:rPr>
        <w:t xml:space="preserve">=TO_DATE(INT((</w:t>
      </w:r>
      <w:r w:rsidDel="00000000" w:rsidR="00000000" w:rsidRPr="00000000">
        <w:rPr>
          <w:rFonts w:ascii="Inconsolata" w:cs="Inconsolata" w:eastAsia="Inconsolata" w:hAnsi="Inconsolata"/>
          <w:color w:val="f7981d"/>
          <w:sz w:val="21"/>
          <w:szCs w:val="21"/>
          <w:highlight w:val="white"/>
          <w:rtl w:val="0"/>
        </w:rPr>
        <w:t xml:space="preserve">B2</w:t>
      </w:r>
      <w:r w:rsidDel="00000000" w:rsidR="00000000" w:rsidRPr="00000000">
        <w:rPr>
          <w:rFonts w:ascii="Inconsolata" w:cs="Inconsolata" w:eastAsia="Inconsolata" w:hAnsi="Inconsolata"/>
          <w:sz w:val="21"/>
          <w:szCs w:val="21"/>
          <w:highlight w:val="white"/>
          <w:rtl w:val="0"/>
        </w:rPr>
        <w:t xml:space="preserve">/(</w:t>
      </w:r>
      <w:r w:rsidDel="00000000" w:rsidR="00000000" w:rsidRPr="00000000">
        <w:rPr>
          <w:rFonts w:ascii="Inconsolata" w:cs="Inconsolata" w:eastAsia="Inconsolata" w:hAnsi="Inconsolata"/>
          <w:color w:val="1155cc"/>
          <w:sz w:val="21"/>
          <w:szCs w:val="21"/>
          <w:highlight w:val="white"/>
          <w:rtl w:val="0"/>
        </w:rPr>
        <w:t xml:space="preserve">60</w:t>
      </w:r>
      <w:r w:rsidDel="00000000" w:rsidR="00000000" w:rsidRPr="00000000">
        <w:rPr>
          <w:rFonts w:ascii="Inconsolata" w:cs="Inconsolata" w:eastAsia="Inconsolata" w:hAnsi="Inconsolata"/>
          <w:sz w:val="21"/>
          <w:szCs w:val="21"/>
          <w:highlight w:val="white"/>
          <w:rtl w:val="0"/>
        </w:rPr>
        <w:t xml:space="preserve">*</w:t>
      </w:r>
      <w:r w:rsidDel="00000000" w:rsidR="00000000" w:rsidRPr="00000000">
        <w:rPr>
          <w:rFonts w:ascii="Inconsolata" w:cs="Inconsolata" w:eastAsia="Inconsolata" w:hAnsi="Inconsolata"/>
          <w:color w:val="1155cc"/>
          <w:sz w:val="21"/>
          <w:szCs w:val="21"/>
          <w:highlight w:val="white"/>
          <w:rtl w:val="0"/>
        </w:rPr>
        <w:t xml:space="preserve">60</w:t>
      </w:r>
      <w:r w:rsidDel="00000000" w:rsidR="00000000" w:rsidRPr="00000000">
        <w:rPr>
          <w:rFonts w:ascii="Inconsolata" w:cs="Inconsolata" w:eastAsia="Inconsolata" w:hAnsi="Inconsolata"/>
          <w:sz w:val="21"/>
          <w:szCs w:val="21"/>
          <w:highlight w:val="white"/>
          <w:rtl w:val="0"/>
        </w:rPr>
        <w:t xml:space="preserve">*</w:t>
      </w:r>
      <w:r w:rsidDel="00000000" w:rsidR="00000000" w:rsidRPr="00000000">
        <w:rPr>
          <w:rFonts w:ascii="Inconsolata" w:cs="Inconsolata" w:eastAsia="Inconsolata" w:hAnsi="Inconsolata"/>
          <w:color w:val="1155cc"/>
          <w:sz w:val="21"/>
          <w:szCs w:val="21"/>
          <w:highlight w:val="white"/>
          <w:rtl w:val="0"/>
        </w:rPr>
        <w:t xml:space="preserve">24</w:t>
      </w:r>
      <w:r w:rsidDel="00000000" w:rsidR="00000000" w:rsidRPr="00000000">
        <w:rPr>
          <w:rFonts w:ascii="Inconsolata" w:cs="Inconsolata" w:eastAsia="Inconsolata" w:hAnsi="Inconsolata"/>
          <w:sz w:val="21"/>
          <w:szCs w:val="21"/>
          <w:highlight w:val="white"/>
          <w:rtl w:val="0"/>
        </w:rPr>
        <w:t xml:space="preserve">))+</w:t>
      </w:r>
      <w:r w:rsidDel="00000000" w:rsidR="00000000" w:rsidRPr="00000000">
        <w:rPr>
          <w:rFonts w:ascii="Inconsolata" w:cs="Inconsolata" w:eastAsia="Inconsolata" w:hAnsi="Inconsolata"/>
          <w:color w:val="008000"/>
          <w:sz w:val="21"/>
          <w:szCs w:val="21"/>
          <w:highlight w:val="white"/>
          <w:rtl w:val="0"/>
        </w:rPr>
        <w:t xml:space="preserve">"1/1/1970"</w:t>
      </w:r>
      <w:r w:rsidDel="00000000" w:rsidR="00000000" w:rsidRPr="00000000">
        <w:rPr>
          <w:rFonts w:ascii="Inconsolata" w:cs="Inconsolata" w:eastAsia="Inconsolata" w:hAnsi="Inconsolata"/>
          <w:sz w:val="21"/>
          <w:szCs w:val="21"/>
          <w:highlight w:val="white"/>
          <w:rtl w:val="0"/>
        </w:rPr>
        <w:t xml:space="preserve">))</w:t>
      </w:r>
    </w:p>
    <w:p w:rsidR="00000000" w:rsidDel="00000000" w:rsidP="00000000" w:rsidRDefault="00000000" w:rsidRPr="00000000" w14:paraId="000002EE">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3673514" cy="1379114"/>
            <wp:effectExtent b="0" l="0" r="0" t="0"/>
            <wp:docPr id="31" name="image8.png"/>
            <a:graphic>
              <a:graphicData uri="http://schemas.openxmlformats.org/drawingml/2006/picture">
                <pic:pic>
                  <pic:nvPicPr>
                    <pic:cNvPr id="0" name="image8.png"/>
                    <pic:cNvPicPr preferRelativeResize="0"/>
                  </pic:nvPicPr>
                  <pic:blipFill>
                    <a:blip r:embed="rId119"/>
                    <a:srcRect b="0" l="0" r="0" t="0"/>
                    <a:stretch>
                      <a:fillRect/>
                    </a:stretch>
                  </pic:blipFill>
                  <pic:spPr>
                    <a:xfrm>
                      <a:off x="0" y="0"/>
                      <a:ext cx="3673514" cy="1379114"/>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0">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1">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2">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3">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4">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5">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6">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7">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8">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3: Remove duplicate rows </w:t>
      </w:r>
    </w:p>
    <w:p w:rsidR="00000000" w:rsidDel="00000000" w:rsidP="00000000" w:rsidRDefault="00000000" w:rsidRPr="00000000" w14:paraId="000002F9">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 the Data tab, select “Remove duplicates”</w:t>
      </w:r>
    </w:p>
    <w:p w:rsidR="00000000" w:rsidDel="00000000" w:rsidP="00000000" w:rsidRDefault="00000000" w:rsidRPr="00000000" w14:paraId="000002FA">
      <w:pPr>
        <w:spacing w:after="160" w:line="259" w:lineRule="auto"/>
        <w:rPr>
          <w:rFonts w:ascii="Calibri" w:cs="Calibri" w:eastAsia="Calibri" w:hAnsi="Calibri"/>
          <w:sz w:val="24"/>
          <w:szCs w:val="24"/>
        </w:rPr>
      </w:pPr>
      <w:r w:rsidDel="00000000" w:rsidR="00000000" w:rsidRPr="00000000">
        <w:rPr>
          <w:rFonts w:ascii="Calibri" w:cs="Calibri" w:eastAsia="Calibri" w:hAnsi="Calibri"/>
        </w:rPr>
        <w:drawing>
          <wp:inline distB="0" distT="0" distL="0" distR="0">
            <wp:extent cx="1875956" cy="2383624"/>
            <wp:effectExtent b="0" l="0" r="0" t="0"/>
            <wp:docPr id="96" name="image86.png"/>
            <a:graphic>
              <a:graphicData uri="http://schemas.openxmlformats.org/drawingml/2006/picture">
                <pic:pic>
                  <pic:nvPicPr>
                    <pic:cNvPr id="0" name="image86.png"/>
                    <pic:cNvPicPr preferRelativeResize="0"/>
                  </pic:nvPicPr>
                  <pic:blipFill>
                    <a:blip r:embed="rId120"/>
                    <a:srcRect b="11110" l="2904" r="65806" t="18208"/>
                    <a:stretch>
                      <a:fillRect/>
                    </a:stretch>
                  </pic:blipFill>
                  <pic:spPr>
                    <a:xfrm>
                      <a:off x="0" y="0"/>
                      <a:ext cx="1875956" cy="238362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4381500</wp:posOffset>
                </wp:positionH>
                <wp:positionV relativeFrom="paragraph">
                  <wp:posOffset>1117600</wp:posOffset>
                </wp:positionV>
                <wp:extent cx="617855" cy="258445"/>
                <wp:effectExtent b="0" l="0" r="0" t="0"/>
                <wp:wrapNone/>
                <wp:docPr id="3" name=""/>
                <a:graphic>
                  <a:graphicData uri="http://schemas.microsoft.com/office/word/2010/wordprocessingShape">
                    <wps:wsp>
                      <wps:cNvSpPr/>
                      <wps:cNvPr id="4" name="Shape 4"/>
                      <wps:spPr>
                        <a:xfrm>
                          <a:off x="5056123" y="3669828"/>
                          <a:ext cx="579755" cy="220345"/>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4381500</wp:posOffset>
                </wp:positionH>
                <wp:positionV relativeFrom="paragraph">
                  <wp:posOffset>1117600</wp:posOffset>
                </wp:positionV>
                <wp:extent cx="617855" cy="258445"/>
                <wp:effectExtent b="0" l="0" r="0" t="0"/>
                <wp:wrapNone/>
                <wp:docPr id="3" name="image35.png"/>
                <a:graphic>
                  <a:graphicData uri="http://schemas.openxmlformats.org/drawingml/2006/picture">
                    <pic:pic>
                      <pic:nvPicPr>
                        <pic:cNvPr id="0" name="image35.png"/>
                        <pic:cNvPicPr preferRelativeResize="0"/>
                      </pic:nvPicPr>
                      <pic:blipFill>
                        <a:blip r:embed="rId121"/>
                        <a:srcRect/>
                        <a:stretch>
                          <a:fillRect/>
                        </a:stretch>
                      </pic:blipFill>
                      <pic:spPr>
                        <a:xfrm>
                          <a:off x="0" y="0"/>
                          <a:ext cx="617855" cy="2584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1905000</wp:posOffset>
                </wp:positionV>
                <wp:extent cx="892810" cy="258445"/>
                <wp:effectExtent b="0" l="0" r="0" t="0"/>
                <wp:wrapNone/>
                <wp:docPr id="18" name=""/>
                <a:graphic>
                  <a:graphicData uri="http://schemas.microsoft.com/office/word/2010/wordprocessingShape">
                    <wps:wsp>
                      <wps:cNvSpPr/>
                      <wps:cNvPr id="15" name="Shape 15"/>
                      <wps:spPr>
                        <a:xfrm>
                          <a:off x="4918645" y="3669828"/>
                          <a:ext cx="854710" cy="220345"/>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1905000</wp:posOffset>
                </wp:positionV>
                <wp:extent cx="892810" cy="258445"/>
                <wp:effectExtent b="0" l="0" r="0" t="0"/>
                <wp:wrapNone/>
                <wp:docPr id="18" name="image112.png"/>
                <a:graphic>
                  <a:graphicData uri="http://schemas.openxmlformats.org/drawingml/2006/picture">
                    <pic:pic>
                      <pic:nvPicPr>
                        <pic:cNvPr id="0" name="image112.png"/>
                        <pic:cNvPicPr preferRelativeResize="0"/>
                      </pic:nvPicPr>
                      <pic:blipFill>
                        <a:blip r:embed="rId122"/>
                        <a:srcRect/>
                        <a:stretch>
                          <a:fillRect/>
                        </a:stretch>
                      </pic:blipFill>
                      <pic:spPr>
                        <a:xfrm>
                          <a:off x="0" y="0"/>
                          <a:ext cx="892810" cy="25844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2146300</wp:posOffset>
            </wp:positionH>
            <wp:positionV relativeFrom="paragraph">
              <wp:posOffset>147441</wp:posOffset>
            </wp:positionV>
            <wp:extent cx="3653987" cy="2235200"/>
            <wp:effectExtent b="0" l="0" r="0" t="0"/>
            <wp:wrapNone/>
            <wp:docPr id="57" name="image30.png"/>
            <a:graphic>
              <a:graphicData uri="http://schemas.openxmlformats.org/drawingml/2006/picture">
                <pic:pic>
                  <pic:nvPicPr>
                    <pic:cNvPr id="0" name="image30.png"/>
                    <pic:cNvPicPr preferRelativeResize="0"/>
                  </pic:nvPicPr>
                  <pic:blipFill>
                    <a:blip r:embed="rId123"/>
                    <a:srcRect b="0" l="0" r="0" t="0"/>
                    <a:stretch>
                      <a:fillRect/>
                    </a:stretch>
                  </pic:blipFill>
                  <pic:spPr>
                    <a:xfrm>
                      <a:off x="0" y="0"/>
                      <a:ext cx="3653987" cy="2235200"/>
                    </a:xfrm>
                    <a:prstGeom prst="rect"/>
                    <a:ln/>
                  </pic:spPr>
                </pic:pic>
              </a:graphicData>
            </a:graphic>
          </wp:anchor>
        </w:drawing>
      </w:r>
    </w:p>
    <w:p w:rsidR="00000000" w:rsidDel="00000000" w:rsidP="00000000" w:rsidRDefault="00000000" w:rsidRPr="00000000" w14:paraId="000002FB">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C">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4: Copy and paste date and/or price data as ‘values only’ into a separate tab</w:t>
      </w:r>
    </w:p>
    <w:p w:rsidR="00000000" w:rsidDel="00000000" w:rsidP="00000000" w:rsidRDefault="00000000" w:rsidRPr="00000000" w14:paraId="000002FD">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1947162" cy="2123768"/>
            <wp:effectExtent b="0" l="0" r="0" t="0"/>
            <wp:docPr id="69" name="image78.png"/>
            <a:graphic>
              <a:graphicData uri="http://schemas.openxmlformats.org/drawingml/2006/picture">
                <pic:pic>
                  <pic:nvPicPr>
                    <pic:cNvPr id="0" name="image78.png"/>
                    <pic:cNvPicPr preferRelativeResize="0"/>
                  </pic:nvPicPr>
                  <pic:blipFill>
                    <a:blip r:embed="rId124"/>
                    <a:srcRect b="9497" l="1466" r="82563" t="28566"/>
                    <a:stretch>
                      <a:fillRect/>
                    </a:stretch>
                  </pic:blipFill>
                  <pic:spPr>
                    <a:xfrm>
                      <a:off x="0" y="0"/>
                      <a:ext cx="1947162" cy="2123768"/>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F">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0">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1">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2">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3">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4">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5">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5: Publish relevant tab to web </w:t>
      </w:r>
      <w:r w:rsidDel="00000000" w:rsidR="00000000" w:rsidRPr="00000000">
        <w:rPr>
          <w:rFonts w:ascii="Calibri" w:cs="Calibri" w:eastAsia="Calibri" w:hAnsi="Calibri"/>
          <w:b w:val="1"/>
          <w:sz w:val="24"/>
          <w:szCs w:val="24"/>
          <w:rtl w:val="0"/>
        </w:rPr>
        <w:t xml:space="preserve">as CSV</w:t>
      </w:r>
      <w:r w:rsidDel="00000000" w:rsidR="00000000" w:rsidRPr="00000000">
        <w:rPr>
          <w:rFonts w:ascii="Calibri" w:cs="Calibri" w:eastAsia="Calibri" w:hAnsi="Calibri"/>
          <w:sz w:val="24"/>
          <w:szCs w:val="24"/>
          <w:rtl w:val="0"/>
        </w:rPr>
        <w:t xml:space="preserve"> for import into Google Colab</w:t>
      </w:r>
    </w:p>
    <w:p w:rsidR="00000000" w:rsidDel="00000000" w:rsidP="00000000" w:rsidRDefault="00000000" w:rsidRPr="00000000" w14:paraId="00000306">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Go to “File” and select “Publish to the web”</w:t>
      </w:r>
      <w:r w:rsidDel="00000000" w:rsidR="00000000" w:rsidRPr="00000000">
        <w:drawing>
          <wp:anchor allowOverlap="1" behindDoc="0" distB="0" distT="0" distL="114300" distR="114300" hidden="0" layoutInCell="1" locked="0" relativeHeight="0" simplePos="0">
            <wp:simplePos x="0" y="0"/>
            <wp:positionH relativeFrom="column">
              <wp:posOffset>2393950</wp:posOffset>
            </wp:positionH>
            <wp:positionV relativeFrom="paragraph">
              <wp:posOffset>300990</wp:posOffset>
            </wp:positionV>
            <wp:extent cx="2936875" cy="2931795"/>
            <wp:effectExtent b="0" l="0" r="0" t="0"/>
            <wp:wrapNone/>
            <wp:docPr id="32" name="image11.png"/>
            <a:graphic>
              <a:graphicData uri="http://schemas.openxmlformats.org/drawingml/2006/picture">
                <pic:pic>
                  <pic:nvPicPr>
                    <pic:cNvPr id="0" name="image11.png"/>
                    <pic:cNvPicPr preferRelativeResize="0"/>
                  </pic:nvPicPr>
                  <pic:blipFill>
                    <a:blip r:embed="rId125"/>
                    <a:srcRect b="15125" l="33327" r="32823" t="24804"/>
                    <a:stretch>
                      <a:fillRect/>
                    </a:stretch>
                  </pic:blipFill>
                  <pic:spPr>
                    <a:xfrm>
                      <a:off x="0" y="0"/>
                      <a:ext cx="2936875" cy="2931795"/>
                    </a:xfrm>
                    <a:prstGeom prst="rect"/>
                    <a:ln/>
                  </pic:spPr>
                </pic:pic>
              </a:graphicData>
            </a:graphic>
          </wp:anchor>
        </w:drawing>
      </w:r>
    </w:p>
    <w:p w:rsidR="00000000" w:rsidDel="00000000" w:rsidP="00000000" w:rsidRDefault="00000000" w:rsidRPr="00000000" w14:paraId="00000307">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1875459" cy="2980183"/>
            <wp:effectExtent b="0" l="0" r="0" t="0"/>
            <wp:docPr id="26" name="image7.png"/>
            <a:graphic>
              <a:graphicData uri="http://schemas.openxmlformats.org/drawingml/2006/picture">
                <pic:pic>
                  <pic:nvPicPr>
                    <pic:cNvPr id="0" name="image7.png"/>
                    <pic:cNvPicPr preferRelativeResize="0"/>
                  </pic:nvPicPr>
                  <pic:blipFill>
                    <a:blip r:embed="rId126"/>
                    <a:srcRect b="15124" l="-645" r="77096" t="18351"/>
                    <a:stretch>
                      <a:fillRect/>
                    </a:stretch>
                  </pic:blipFill>
                  <pic:spPr>
                    <a:xfrm>
                      <a:off x="0" y="0"/>
                      <a:ext cx="1875459" cy="2980183"/>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wp:posOffset>
                </wp:positionH>
                <wp:positionV relativeFrom="paragraph">
                  <wp:posOffset>2044700</wp:posOffset>
                </wp:positionV>
                <wp:extent cx="892810" cy="258445"/>
                <wp:effectExtent b="0" l="0" r="0" t="0"/>
                <wp:wrapNone/>
                <wp:docPr id="2" name=""/>
                <a:graphic>
                  <a:graphicData uri="http://schemas.microsoft.com/office/word/2010/wordprocessingShape">
                    <wps:wsp>
                      <wps:cNvSpPr/>
                      <wps:cNvPr id="3" name="Shape 3"/>
                      <wps:spPr>
                        <a:xfrm>
                          <a:off x="4918645" y="3669828"/>
                          <a:ext cx="854710" cy="220345"/>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wp:posOffset>
                </wp:positionH>
                <wp:positionV relativeFrom="paragraph">
                  <wp:posOffset>2044700</wp:posOffset>
                </wp:positionV>
                <wp:extent cx="892810" cy="258445"/>
                <wp:effectExtent b="0" l="0" r="0" t="0"/>
                <wp:wrapNone/>
                <wp:docPr id="2" name="image34.png"/>
                <a:graphic>
                  <a:graphicData uri="http://schemas.openxmlformats.org/drawingml/2006/picture">
                    <pic:pic>
                      <pic:nvPicPr>
                        <pic:cNvPr id="0" name="image34.png"/>
                        <pic:cNvPicPr preferRelativeResize="0"/>
                      </pic:nvPicPr>
                      <pic:blipFill>
                        <a:blip r:embed="rId127"/>
                        <a:srcRect/>
                        <a:stretch>
                          <a:fillRect/>
                        </a:stretch>
                      </pic:blipFill>
                      <pic:spPr>
                        <a:xfrm>
                          <a:off x="0" y="0"/>
                          <a:ext cx="892810" cy="2584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3403600</wp:posOffset>
                </wp:positionH>
                <wp:positionV relativeFrom="paragraph">
                  <wp:posOffset>1079500</wp:posOffset>
                </wp:positionV>
                <wp:extent cx="1339215" cy="258445"/>
                <wp:effectExtent b="0" l="0" r="0" t="0"/>
                <wp:wrapNone/>
                <wp:docPr id="8" name=""/>
                <a:graphic>
                  <a:graphicData uri="http://schemas.microsoft.com/office/word/2010/wordprocessingShape">
                    <wps:wsp>
                      <wps:cNvSpPr/>
                      <wps:cNvPr id="8" name="Shape 8"/>
                      <wps:spPr>
                        <a:xfrm>
                          <a:off x="4695443" y="3669828"/>
                          <a:ext cx="1301115" cy="220345"/>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3403600</wp:posOffset>
                </wp:positionH>
                <wp:positionV relativeFrom="paragraph">
                  <wp:posOffset>1079500</wp:posOffset>
                </wp:positionV>
                <wp:extent cx="1339215" cy="258445"/>
                <wp:effectExtent b="0" l="0" r="0" t="0"/>
                <wp:wrapNone/>
                <wp:docPr id="8" name="image49.png"/>
                <a:graphic>
                  <a:graphicData uri="http://schemas.openxmlformats.org/drawingml/2006/picture">
                    <pic:pic>
                      <pic:nvPicPr>
                        <pic:cNvPr id="0" name="image49.png"/>
                        <pic:cNvPicPr preferRelativeResize="0"/>
                      </pic:nvPicPr>
                      <pic:blipFill>
                        <a:blip r:embed="rId128"/>
                        <a:srcRect/>
                        <a:stretch>
                          <a:fillRect/>
                        </a:stretch>
                      </pic:blipFill>
                      <pic:spPr>
                        <a:xfrm>
                          <a:off x="0" y="0"/>
                          <a:ext cx="1339215" cy="258445"/>
                        </a:xfrm>
                        <a:prstGeom prst="rect"/>
                        <a:ln/>
                      </pic:spPr>
                    </pic:pic>
                  </a:graphicData>
                </a:graphic>
              </wp:anchor>
            </w:drawing>
          </mc:Fallback>
        </mc:AlternateContent>
      </w:r>
    </w:p>
    <w:p w:rsidR="00000000" w:rsidDel="00000000" w:rsidP="00000000" w:rsidRDefault="00000000" w:rsidRPr="00000000" w14:paraId="00000308">
      <w:pPr>
        <w:pStyle w:val="Heading4"/>
        <w:spacing w:after="160" w:line="259" w:lineRule="auto"/>
        <w:rPr/>
      </w:pPr>
      <w:bookmarkStart w:colFirst="0" w:colLast="0" w:name="_f2k1j9kqihp6" w:id="75"/>
      <w:bookmarkEnd w:id="75"/>
      <w:r w:rsidDel="00000000" w:rsidR="00000000" w:rsidRPr="00000000">
        <w:rPr>
          <w:rtl w:val="0"/>
        </w:rPr>
        <w:t xml:space="preserve">2.4 Google Colab</w:t>
      </w:r>
    </w:p>
    <w:p w:rsidR="00000000" w:rsidDel="00000000" w:rsidP="00000000" w:rsidRDefault="00000000" w:rsidRPr="00000000" w14:paraId="00000309">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1:Import libraries</w:t>
      </w:r>
    </w:p>
    <w:p w:rsidR="00000000" w:rsidDel="00000000" w:rsidP="00000000" w:rsidRDefault="00000000" w:rsidRPr="00000000" w14:paraId="0000030A">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2366963" cy="640472"/>
            <wp:effectExtent b="0" l="0" r="0" t="0"/>
            <wp:docPr id="78" name="image59.png"/>
            <a:graphic>
              <a:graphicData uri="http://schemas.openxmlformats.org/drawingml/2006/picture">
                <pic:pic>
                  <pic:nvPicPr>
                    <pic:cNvPr id="0" name="image59.png"/>
                    <pic:cNvPicPr preferRelativeResize="0"/>
                  </pic:nvPicPr>
                  <pic:blipFill>
                    <a:blip r:embed="rId129"/>
                    <a:srcRect b="0" l="0" r="71748" t="0"/>
                    <a:stretch>
                      <a:fillRect/>
                    </a:stretch>
                  </pic:blipFill>
                  <pic:spPr>
                    <a:xfrm>
                      <a:off x="0" y="0"/>
                      <a:ext cx="2366963" cy="640472"/>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C">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2: Import portfolio data from spreadsheet in Google Drive</w:t>
      </w:r>
    </w:p>
    <w:p w:rsidR="00000000" w:rsidDel="00000000" w:rsidP="00000000" w:rsidRDefault="00000000" w:rsidRPr="00000000" w14:paraId="0000030D">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510" cy="1012190"/>
            <wp:effectExtent b="0" l="0" r="0" t="0"/>
            <wp:docPr id="104" name="image91.png"/>
            <a:graphic>
              <a:graphicData uri="http://schemas.openxmlformats.org/drawingml/2006/picture">
                <pic:pic>
                  <pic:nvPicPr>
                    <pic:cNvPr id="0" name="image91.png"/>
                    <pic:cNvPicPr preferRelativeResize="0"/>
                  </pic:nvPicPr>
                  <pic:blipFill>
                    <a:blip r:embed="rId130"/>
                    <a:srcRect b="0" l="0" r="0" t="0"/>
                    <a:stretch>
                      <a:fillRect/>
                    </a:stretch>
                  </pic:blipFill>
                  <pic:spPr>
                    <a:xfrm>
                      <a:off x="0" y="0"/>
                      <a:ext cx="5731510" cy="101219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F">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3: Convert UNIX Timestamp to regular date format</w:t>
      </w:r>
    </w:p>
    <w:p w:rsidR="00000000" w:rsidDel="00000000" w:rsidP="00000000" w:rsidRDefault="00000000" w:rsidRPr="00000000" w14:paraId="00000310">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510" cy="989965"/>
            <wp:effectExtent b="0" l="0" r="0" t="0"/>
            <wp:docPr id="75" name="image62.png"/>
            <a:graphic>
              <a:graphicData uri="http://schemas.openxmlformats.org/drawingml/2006/picture">
                <pic:pic>
                  <pic:nvPicPr>
                    <pic:cNvPr id="0" name="image62.png"/>
                    <pic:cNvPicPr preferRelativeResize="0"/>
                  </pic:nvPicPr>
                  <pic:blipFill>
                    <a:blip r:embed="rId131"/>
                    <a:srcRect b="0" l="0" r="0" t="0"/>
                    <a:stretch>
                      <a:fillRect/>
                    </a:stretch>
                  </pic:blipFill>
                  <pic:spPr>
                    <a:xfrm>
                      <a:off x="0" y="0"/>
                      <a:ext cx="5731510" cy="989965"/>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2">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4: Set index to ‘Date’ column</w:t>
      </w:r>
    </w:p>
    <w:p w:rsidR="00000000" w:rsidDel="00000000" w:rsidP="00000000" w:rsidRDefault="00000000" w:rsidRPr="00000000" w14:paraId="00000313">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510" cy="1376045"/>
            <wp:effectExtent b="0" l="0" r="0" t="0"/>
            <wp:docPr id="124" name="image110.png"/>
            <a:graphic>
              <a:graphicData uri="http://schemas.openxmlformats.org/drawingml/2006/picture">
                <pic:pic>
                  <pic:nvPicPr>
                    <pic:cNvPr id="0" name="image110.png"/>
                    <pic:cNvPicPr preferRelativeResize="0"/>
                  </pic:nvPicPr>
                  <pic:blipFill>
                    <a:blip r:embed="rId132"/>
                    <a:srcRect b="0" l="0" r="0" t="0"/>
                    <a:stretch>
                      <a:fillRect/>
                    </a:stretch>
                  </pic:blipFill>
                  <pic:spPr>
                    <a:xfrm>
                      <a:off x="0" y="0"/>
                      <a:ext cx="5731510" cy="137604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5">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6">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7">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8">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5: Plot stock price graph</w:t>
      </w:r>
    </w:p>
    <w:p w:rsidR="00000000" w:rsidDel="00000000" w:rsidP="00000000" w:rsidRDefault="00000000" w:rsidRPr="00000000" w14:paraId="00000319">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510" cy="2037715"/>
            <wp:effectExtent b="0" l="0" r="0" t="0"/>
            <wp:docPr id="119" name="image116.png"/>
            <a:graphic>
              <a:graphicData uri="http://schemas.openxmlformats.org/drawingml/2006/picture">
                <pic:pic>
                  <pic:nvPicPr>
                    <pic:cNvPr id="0" name="image116.png"/>
                    <pic:cNvPicPr preferRelativeResize="0"/>
                  </pic:nvPicPr>
                  <pic:blipFill>
                    <a:blip r:embed="rId133"/>
                    <a:srcRect b="0" l="0" r="0" t="0"/>
                    <a:stretch>
                      <a:fillRect/>
                    </a:stretch>
                  </pic:blipFill>
                  <pic:spPr>
                    <a:xfrm>
                      <a:off x="0" y="0"/>
                      <a:ext cx="5731510" cy="2037715"/>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6: Annual Returns and Volatility</w:t>
      </w:r>
    </w:p>
    <w:p w:rsidR="00000000" w:rsidDel="00000000" w:rsidP="00000000" w:rsidRDefault="00000000" w:rsidRPr="00000000" w14:paraId="0000031B">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510" cy="2539365"/>
            <wp:effectExtent b="0" l="0" r="0" t="0"/>
            <wp:docPr id="74" name="image55.png"/>
            <a:graphic>
              <a:graphicData uri="http://schemas.openxmlformats.org/drawingml/2006/picture">
                <pic:pic>
                  <pic:nvPicPr>
                    <pic:cNvPr id="0" name="image55.png"/>
                    <pic:cNvPicPr preferRelativeResize="0"/>
                  </pic:nvPicPr>
                  <pic:blipFill>
                    <a:blip r:embed="rId134"/>
                    <a:srcRect b="0" l="0" r="0" t="0"/>
                    <a:stretch>
                      <a:fillRect/>
                    </a:stretch>
                  </pic:blipFill>
                  <pic:spPr>
                    <a:xfrm>
                      <a:off x="0" y="0"/>
                      <a:ext cx="5731510" cy="253936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D">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7: Comparison of returns and volatility of assets</w:t>
      </w:r>
    </w:p>
    <w:p w:rsidR="00000000" w:rsidDel="00000000" w:rsidP="00000000" w:rsidRDefault="00000000" w:rsidRPr="00000000" w14:paraId="0000031E">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510" cy="1745615"/>
            <wp:effectExtent b="0" l="0" r="0" t="0"/>
            <wp:docPr id="125" name="image111.png"/>
            <a:graphic>
              <a:graphicData uri="http://schemas.openxmlformats.org/drawingml/2006/picture">
                <pic:pic>
                  <pic:nvPicPr>
                    <pic:cNvPr id="0" name="image111.png"/>
                    <pic:cNvPicPr preferRelativeResize="0"/>
                  </pic:nvPicPr>
                  <pic:blipFill>
                    <a:blip r:embed="rId135"/>
                    <a:srcRect b="0" l="0" r="0" t="0"/>
                    <a:stretch>
                      <a:fillRect/>
                    </a:stretch>
                  </pic:blipFill>
                  <pic:spPr>
                    <a:xfrm>
                      <a:off x="0" y="0"/>
                      <a:ext cx="5731510" cy="1745615"/>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8: Plotting Efficient Frontier</w:t>
      </w:r>
    </w:p>
    <w:p w:rsidR="00000000" w:rsidDel="00000000" w:rsidP="00000000" w:rsidRDefault="00000000" w:rsidRPr="00000000" w14:paraId="00000320">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510" cy="3074035"/>
            <wp:effectExtent b="0" l="0" r="0" t="0"/>
            <wp:docPr id="105" name="image94.png"/>
            <a:graphic>
              <a:graphicData uri="http://schemas.openxmlformats.org/drawingml/2006/picture">
                <pic:pic>
                  <pic:nvPicPr>
                    <pic:cNvPr id="0" name="image94.png"/>
                    <pic:cNvPicPr preferRelativeResize="0"/>
                  </pic:nvPicPr>
                  <pic:blipFill>
                    <a:blip r:embed="rId136"/>
                    <a:srcRect b="0" l="0" r="0" t="0"/>
                    <a:stretch>
                      <a:fillRect/>
                    </a:stretch>
                  </pic:blipFill>
                  <pic:spPr>
                    <a:xfrm>
                      <a:off x="0" y="0"/>
                      <a:ext cx="5731510" cy="3074035"/>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9: Getting weights for lowest Volatility</w:t>
      </w:r>
    </w:p>
    <w:p w:rsidR="00000000" w:rsidDel="00000000" w:rsidP="00000000" w:rsidRDefault="00000000" w:rsidRPr="00000000" w14:paraId="00000322">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137408" cy="2412750"/>
            <wp:effectExtent b="0" l="0" r="0" t="0"/>
            <wp:docPr id="117" name="image114.png"/>
            <a:graphic>
              <a:graphicData uri="http://schemas.openxmlformats.org/drawingml/2006/picture">
                <pic:pic>
                  <pic:nvPicPr>
                    <pic:cNvPr id="0" name="image114.png"/>
                    <pic:cNvPicPr preferRelativeResize="0"/>
                  </pic:nvPicPr>
                  <pic:blipFill>
                    <a:blip r:embed="rId137"/>
                    <a:srcRect b="0" l="0" r="0" t="0"/>
                    <a:stretch>
                      <a:fillRect/>
                    </a:stretch>
                  </pic:blipFill>
                  <pic:spPr>
                    <a:xfrm>
                      <a:off x="0" y="0"/>
                      <a:ext cx="5137408" cy="241275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4">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5">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6">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7">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8">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9">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10: Getting weights for highest Sharpe Ratio</w:t>
      </w:r>
    </w:p>
    <w:p w:rsidR="00000000" w:rsidDel="00000000" w:rsidP="00000000" w:rsidRDefault="00000000" w:rsidRPr="00000000" w14:paraId="0000032A">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140267" cy="2321264"/>
            <wp:effectExtent b="0" l="0" r="0" t="0"/>
            <wp:docPr id="99" name="image96.png"/>
            <a:graphic>
              <a:graphicData uri="http://schemas.openxmlformats.org/drawingml/2006/picture">
                <pic:pic>
                  <pic:nvPicPr>
                    <pic:cNvPr id="0" name="image96.png"/>
                    <pic:cNvPicPr preferRelativeResize="0"/>
                  </pic:nvPicPr>
                  <pic:blipFill>
                    <a:blip r:embed="rId138"/>
                    <a:srcRect b="0" l="0" r="0" t="0"/>
                    <a:stretch>
                      <a:fillRect/>
                    </a:stretch>
                  </pic:blipFill>
                  <pic:spPr>
                    <a:xfrm>
                      <a:off x="0" y="0"/>
                      <a:ext cx="5140267" cy="2321264"/>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 11: Extract table data as CSV</w:t>
      </w:r>
    </w:p>
    <w:p w:rsidR="00000000" w:rsidDel="00000000" w:rsidP="00000000" w:rsidRDefault="00000000" w:rsidRPr="00000000" w14:paraId="0000032C">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138509" cy="1371038"/>
            <wp:effectExtent b="0" l="0" r="0" t="0"/>
            <wp:docPr id="41" name="image16.png"/>
            <a:graphic>
              <a:graphicData uri="http://schemas.openxmlformats.org/drawingml/2006/picture">
                <pic:pic>
                  <pic:nvPicPr>
                    <pic:cNvPr id="0" name="image16.png"/>
                    <pic:cNvPicPr preferRelativeResize="0"/>
                  </pic:nvPicPr>
                  <pic:blipFill>
                    <a:blip r:embed="rId139"/>
                    <a:srcRect b="0" l="0" r="0" t="0"/>
                    <a:stretch>
                      <a:fillRect/>
                    </a:stretch>
                  </pic:blipFill>
                  <pic:spPr>
                    <a:xfrm>
                      <a:off x="0" y="0"/>
                      <a:ext cx="5138509" cy="1371038"/>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241478" cy="1343495"/>
            <wp:effectExtent b="0" l="0" r="0" t="0"/>
            <wp:docPr id="118" name="image105.png"/>
            <a:graphic>
              <a:graphicData uri="http://schemas.openxmlformats.org/drawingml/2006/picture">
                <pic:pic>
                  <pic:nvPicPr>
                    <pic:cNvPr id="0" name="image105.png"/>
                    <pic:cNvPicPr preferRelativeResize="0"/>
                  </pic:nvPicPr>
                  <pic:blipFill>
                    <a:blip r:embed="rId140"/>
                    <a:srcRect b="0" l="0" r="0" t="0"/>
                    <a:stretch>
                      <a:fillRect/>
                    </a:stretch>
                  </pic:blipFill>
                  <pic:spPr>
                    <a:xfrm>
                      <a:off x="0" y="0"/>
                      <a:ext cx="4241478" cy="134349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pStyle w:val="Heading2"/>
        <w:rPr/>
      </w:pPr>
      <w:bookmarkStart w:colFirst="0" w:colLast="0" w:name="_o61rjntm0tsg" w:id="76"/>
      <w:bookmarkEnd w:id="76"/>
      <w:r w:rsidDel="00000000" w:rsidR="00000000" w:rsidRPr="00000000">
        <w:br w:type="page"/>
      </w:r>
      <w:r w:rsidDel="00000000" w:rsidR="00000000" w:rsidRPr="00000000">
        <w:rPr>
          <w:rtl w:val="0"/>
        </w:rPr>
      </w:r>
    </w:p>
    <w:p w:rsidR="00000000" w:rsidDel="00000000" w:rsidP="00000000" w:rsidRDefault="00000000" w:rsidRPr="00000000" w14:paraId="00000332">
      <w:pPr>
        <w:pStyle w:val="Heading1"/>
        <w:rPr>
          <w:sz w:val="48"/>
          <w:szCs w:val="48"/>
        </w:rPr>
      </w:pPr>
      <w:bookmarkStart w:colFirst="0" w:colLast="0" w:name="_h3earhd3p15x" w:id="77"/>
      <w:bookmarkEnd w:id="77"/>
      <w:r w:rsidDel="00000000" w:rsidR="00000000" w:rsidRPr="00000000">
        <w:rPr>
          <w:sz w:val="48"/>
          <w:szCs w:val="48"/>
          <w:rtl w:val="0"/>
        </w:rPr>
        <w:t xml:space="preserve">3. Results &amp; Findings</w:t>
      </w:r>
    </w:p>
    <w:p w:rsidR="00000000" w:rsidDel="00000000" w:rsidP="00000000" w:rsidRDefault="00000000" w:rsidRPr="00000000" w14:paraId="00000333">
      <w:pPr>
        <w:widowControl w:val="0"/>
        <w:spacing w:after="16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34">
      <w:pPr>
        <w:widowControl w:val="0"/>
        <w:spacing w:after="160" w:line="240" w:lineRule="auto"/>
        <w:jc w:val="both"/>
        <w:rPr/>
      </w:pPr>
      <w:r w:rsidDel="00000000" w:rsidR="00000000" w:rsidRPr="00000000">
        <w:rPr>
          <w:rFonts w:ascii="Calibri" w:cs="Calibri" w:eastAsia="Calibri" w:hAnsi="Calibri"/>
          <w:rtl w:val="0"/>
        </w:rPr>
        <w:t xml:space="preserve">The table below summarizes the MPT allocated weightage of the different portfolio types.</w:t>
      </w:r>
      <w:r w:rsidDel="00000000" w:rsidR="00000000" w:rsidRPr="00000000">
        <w:rPr>
          <w:rtl w:val="0"/>
        </w:rPr>
      </w:r>
    </w:p>
    <w:tbl>
      <w:tblPr>
        <w:tblStyle w:val="Table7"/>
        <w:tblW w:w="9359.999999999998"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31.906976744186"/>
        <w:gridCol w:w="1262.5116279069766"/>
        <w:gridCol w:w="870.6976744186046"/>
        <w:gridCol w:w="870.6976744186046"/>
        <w:gridCol w:w="870.6976744186046"/>
        <w:gridCol w:w="870.6976744186046"/>
        <w:gridCol w:w="870.6976744186046"/>
        <w:gridCol w:w="870.6976744186046"/>
        <w:gridCol w:w="870.6976744186046"/>
        <w:gridCol w:w="870.6976744186046"/>
        <w:tblGridChange w:id="0">
          <w:tblGrid>
            <w:gridCol w:w="1131.906976744186"/>
            <w:gridCol w:w="1262.5116279069766"/>
            <w:gridCol w:w="870.6976744186046"/>
            <w:gridCol w:w="870.6976744186046"/>
            <w:gridCol w:w="870.6976744186046"/>
            <w:gridCol w:w="870.6976744186046"/>
            <w:gridCol w:w="870.6976744186046"/>
            <w:gridCol w:w="870.6976744186046"/>
            <w:gridCol w:w="870.6976744186046"/>
            <w:gridCol w:w="870.6976744186046"/>
          </w:tblGrid>
        </w:tblGridChange>
      </w:tblGrid>
      <w:tr>
        <w:trPr>
          <w:cantSplit w:val="0"/>
          <w:trHeight w:val="345" w:hRule="atLeast"/>
          <w:tblHeader w:val="0"/>
        </w:trPr>
        <w:tc>
          <w:tcPr>
            <w:vMerge w:val="restart"/>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335">
            <w:pPr>
              <w:widowControl w:val="0"/>
              <w:jc w:val="center"/>
              <w:rPr>
                <w:b w:val="1"/>
                <w:color w:val="212121"/>
                <w:sz w:val="14"/>
                <w:szCs w:val="14"/>
              </w:rPr>
            </w:pPr>
            <w:r w:rsidDel="00000000" w:rsidR="00000000" w:rsidRPr="00000000">
              <w:rPr>
                <w:b w:val="1"/>
                <w:color w:val="212121"/>
                <w:sz w:val="14"/>
                <w:szCs w:val="14"/>
                <w:rtl w:val="0"/>
              </w:rPr>
              <w:t xml:space="preserve">Equities</w:t>
            </w:r>
          </w:p>
        </w:tc>
        <w:tc>
          <w:tcPr>
            <w:vMerge w:val="restart"/>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336">
            <w:pPr>
              <w:widowControl w:val="0"/>
              <w:jc w:val="center"/>
              <w:rPr>
                <w:b w:val="1"/>
                <w:sz w:val="14"/>
                <w:szCs w:val="14"/>
              </w:rPr>
            </w:pPr>
            <w:r w:rsidDel="00000000" w:rsidR="00000000" w:rsidRPr="00000000">
              <w:rPr>
                <w:b w:val="1"/>
                <w:sz w:val="14"/>
                <w:szCs w:val="14"/>
                <w:rtl w:val="0"/>
              </w:rPr>
              <w:t xml:space="preserve">Portfolio</w:t>
            </w:r>
          </w:p>
        </w:tc>
        <w:tc>
          <w:tcPr>
            <w:vMerge w:val="restart"/>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337">
            <w:pPr>
              <w:widowControl w:val="0"/>
              <w:jc w:val="center"/>
              <w:rPr>
                <w:b w:val="1"/>
                <w:sz w:val="14"/>
                <w:szCs w:val="14"/>
              </w:rPr>
            </w:pPr>
            <w:r w:rsidDel="00000000" w:rsidR="00000000" w:rsidRPr="00000000">
              <w:rPr>
                <w:b w:val="1"/>
                <w:sz w:val="14"/>
                <w:szCs w:val="14"/>
                <w:rtl w:val="0"/>
              </w:rPr>
              <w:t xml:space="preserve">Returns</w:t>
            </w:r>
          </w:p>
        </w:tc>
        <w:tc>
          <w:tcPr>
            <w:vMerge w:val="restart"/>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338">
            <w:pPr>
              <w:widowControl w:val="0"/>
              <w:jc w:val="center"/>
              <w:rPr>
                <w:b w:val="1"/>
                <w:sz w:val="14"/>
                <w:szCs w:val="14"/>
              </w:rPr>
            </w:pPr>
            <w:r w:rsidDel="00000000" w:rsidR="00000000" w:rsidRPr="00000000">
              <w:rPr>
                <w:b w:val="1"/>
                <w:sz w:val="14"/>
                <w:szCs w:val="14"/>
                <w:rtl w:val="0"/>
              </w:rPr>
              <w:t xml:space="preserve">Volatility</w:t>
            </w:r>
          </w:p>
        </w:tc>
        <w:tc>
          <w:tcPr>
            <w:gridSpan w:val="6"/>
            <w:tcBorders>
              <w:top w:color="000000" w:space="0" w:sz="6" w:val="single"/>
              <w:left w:color="cccccc"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339">
            <w:pPr>
              <w:widowControl w:val="0"/>
              <w:jc w:val="center"/>
              <w:rPr>
                <w:sz w:val="12"/>
                <w:szCs w:val="12"/>
              </w:rPr>
            </w:pPr>
            <w:r w:rsidDel="00000000" w:rsidR="00000000" w:rsidRPr="00000000">
              <w:rPr>
                <w:b w:val="1"/>
                <w:sz w:val="14"/>
                <w:szCs w:val="14"/>
                <w:rtl w:val="0"/>
              </w:rPr>
              <w:t xml:space="preserve">Weights</w:t>
            </w:r>
            <w:r w:rsidDel="00000000" w:rsidR="00000000" w:rsidRPr="00000000">
              <w:rPr>
                <w:rtl w:val="0"/>
              </w:rPr>
            </w:r>
          </w:p>
        </w:tc>
      </w:tr>
      <w:tr>
        <w:trPr>
          <w:cantSplit w:val="0"/>
          <w:trHeight w:val="345" w:hRule="atLeast"/>
          <w:tblHeader w:val="0"/>
        </w:trPr>
        <w:tc>
          <w:tcPr>
            <w:vMerge w:val="continue"/>
            <w:tcBorders>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3F">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343">
            <w:pPr>
              <w:widowControl w:val="0"/>
              <w:jc w:val="center"/>
              <w:rPr>
                <w:sz w:val="12"/>
                <w:szCs w:val="12"/>
              </w:rPr>
            </w:pPr>
            <w:r w:rsidDel="00000000" w:rsidR="00000000" w:rsidRPr="00000000">
              <w:rPr>
                <w:b w:val="1"/>
                <w:color w:val="212121"/>
                <w:sz w:val="14"/>
                <w:szCs w:val="14"/>
                <w:rtl w:val="0"/>
              </w:rPr>
              <w:t xml:space="preserve">AAPL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344">
            <w:pPr>
              <w:widowControl w:val="0"/>
              <w:jc w:val="center"/>
              <w:rPr>
                <w:sz w:val="12"/>
                <w:szCs w:val="12"/>
              </w:rPr>
            </w:pPr>
            <w:r w:rsidDel="00000000" w:rsidR="00000000" w:rsidRPr="00000000">
              <w:rPr>
                <w:b w:val="1"/>
                <w:color w:val="212121"/>
                <w:sz w:val="14"/>
                <w:szCs w:val="14"/>
                <w:rtl w:val="0"/>
              </w:rPr>
              <w:t xml:space="preserve">FB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345">
            <w:pPr>
              <w:widowControl w:val="0"/>
              <w:jc w:val="center"/>
              <w:rPr>
                <w:sz w:val="12"/>
                <w:szCs w:val="12"/>
              </w:rPr>
            </w:pPr>
            <w:r w:rsidDel="00000000" w:rsidR="00000000" w:rsidRPr="00000000">
              <w:rPr>
                <w:b w:val="1"/>
                <w:color w:val="212121"/>
                <w:sz w:val="14"/>
                <w:szCs w:val="14"/>
                <w:rtl w:val="0"/>
              </w:rPr>
              <w:t xml:space="preserve">GOOGL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346">
            <w:pPr>
              <w:widowControl w:val="0"/>
              <w:jc w:val="center"/>
              <w:rPr>
                <w:sz w:val="12"/>
                <w:szCs w:val="12"/>
              </w:rPr>
            </w:pPr>
            <w:r w:rsidDel="00000000" w:rsidR="00000000" w:rsidRPr="00000000">
              <w:rPr>
                <w:b w:val="1"/>
                <w:color w:val="212121"/>
                <w:sz w:val="14"/>
                <w:szCs w:val="14"/>
                <w:rtl w:val="0"/>
              </w:rPr>
              <w:t xml:space="preserve">MSFT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347">
            <w:pPr>
              <w:widowControl w:val="0"/>
              <w:jc w:val="center"/>
              <w:rPr>
                <w:sz w:val="12"/>
                <w:szCs w:val="12"/>
              </w:rPr>
            </w:pPr>
            <w:r w:rsidDel="00000000" w:rsidR="00000000" w:rsidRPr="00000000">
              <w:rPr>
                <w:b w:val="1"/>
                <w:color w:val="212121"/>
                <w:sz w:val="14"/>
                <w:szCs w:val="14"/>
                <w:rtl w:val="0"/>
              </w:rPr>
              <w:t xml:space="preserve">PG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348">
            <w:pPr>
              <w:widowControl w:val="0"/>
              <w:jc w:val="center"/>
              <w:rPr>
                <w:sz w:val="12"/>
                <w:szCs w:val="12"/>
              </w:rPr>
            </w:pPr>
            <w:r w:rsidDel="00000000" w:rsidR="00000000" w:rsidRPr="00000000">
              <w:rPr>
                <w:b w:val="1"/>
                <w:color w:val="212121"/>
                <w:sz w:val="14"/>
                <w:szCs w:val="14"/>
                <w:rtl w:val="0"/>
              </w:rPr>
              <w:t xml:space="preserve">SBUX</w:t>
            </w:r>
            <w:r w:rsidDel="00000000" w:rsidR="00000000" w:rsidRPr="00000000">
              <w:rPr>
                <w:rtl w:val="0"/>
              </w:rPr>
            </w:r>
          </w:p>
        </w:tc>
      </w:tr>
      <w:tr>
        <w:trPr>
          <w:cantSplit w:val="0"/>
          <w:trHeight w:val="345" w:hRule="atLeast"/>
          <w:tblHeader w:val="0"/>
        </w:trPr>
        <w:tc>
          <w:tcPr>
            <w:vMerge w:val="continue"/>
            <w:tcBorders>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4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A">
            <w:pPr>
              <w:widowControl w:val="0"/>
              <w:rPr>
                <w:sz w:val="12"/>
                <w:szCs w:val="12"/>
              </w:rPr>
            </w:pPr>
            <w:r w:rsidDel="00000000" w:rsidR="00000000" w:rsidRPr="00000000">
              <w:rPr>
                <w:sz w:val="14"/>
                <w:szCs w:val="14"/>
                <w:rtl w:val="0"/>
              </w:rPr>
              <w:t xml:space="preserve">High Sharpe Ratio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B">
            <w:pPr>
              <w:widowControl w:val="0"/>
              <w:jc w:val="right"/>
              <w:rPr>
                <w:sz w:val="12"/>
                <w:szCs w:val="12"/>
              </w:rPr>
            </w:pPr>
            <w:r w:rsidDel="00000000" w:rsidR="00000000" w:rsidRPr="00000000">
              <w:rPr>
                <w:color w:val="212121"/>
                <w:sz w:val="14"/>
                <w:szCs w:val="14"/>
                <w:rtl w:val="0"/>
              </w:rPr>
              <w:t xml:space="preserve">0.058667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C">
            <w:pPr>
              <w:widowControl w:val="0"/>
              <w:jc w:val="right"/>
              <w:rPr>
                <w:sz w:val="12"/>
                <w:szCs w:val="12"/>
              </w:rPr>
            </w:pPr>
            <w:r w:rsidDel="00000000" w:rsidR="00000000" w:rsidRPr="00000000">
              <w:rPr>
                <w:color w:val="212121"/>
                <w:sz w:val="14"/>
                <w:szCs w:val="14"/>
                <w:rtl w:val="0"/>
              </w:rPr>
              <w:t xml:space="preserve">0.047013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D">
            <w:pPr>
              <w:widowControl w:val="0"/>
              <w:jc w:val="right"/>
              <w:rPr>
                <w:sz w:val="12"/>
                <w:szCs w:val="12"/>
              </w:rPr>
            </w:pPr>
            <w:r w:rsidDel="00000000" w:rsidR="00000000" w:rsidRPr="00000000">
              <w:rPr>
                <w:color w:val="212121"/>
                <w:sz w:val="14"/>
                <w:szCs w:val="14"/>
                <w:rtl w:val="0"/>
              </w:rPr>
              <w:t xml:space="preserve">0.334561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E">
            <w:pPr>
              <w:widowControl w:val="0"/>
              <w:jc w:val="right"/>
              <w:rPr>
                <w:sz w:val="12"/>
                <w:szCs w:val="12"/>
              </w:rPr>
            </w:pPr>
            <w:r w:rsidDel="00000000" w:rsidR="00000000" w:rsidRPr="00000000">
              <w:rPr>
                <w:color w:val="212121"/>
                <w:sz w:val="14"/>
                <w:szCs w:val="14"/>
                <w:rtl w:val="0"/>
              </w:rPr>
              <w:t xml:space="preserve">0.032007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F">
            <w:pPr>
              <w:widowControl w:val="0"/>
              <w:jc w:val="right"/>
              <w:rPr>
                <w:sz w:val="12"/>
                <w:szCs w:val="12"/>
              </w:rPr>
            </w:pPr>
            <w:r w:rsidDel="00000000" w:rsidR="00000000" w:rsidRPr="00000000">
              <w:rPr>
                <w:color w:val="212121"/>
                <w:sz w:val="14"/>
                <w:szCs w:val="14"/>
                <w:rtl w:val="0"/>
              </w:rPr>
              <w:t xml:space="preserve">0.002796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0">
            <w:pPr>
              <w:widowControl w:val="0"/>
              <w:jc w:val="right"/>
              <w:rPr>
                <w:sz w:val="12"/>
                <w:szCs w:val="12"/>
              </w:rPr>
            </w:pPr>
            <w:r w:rsidDel="00000000" w:rsidR="00000000" w:rsidRPr="00000000">
              <w:rPr>
                <w:color w:val="212121"/>
                <w:sz w:val="14"/>
                <w:szCs w:val="14"/>
                <w:rtl w:val="0"/>
              </w:rPr>
              <w:t xml:space="preserve">0.002687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1">
            <w:pPr>
              <w:widowControl w:val="0"/>
              <w:jc w:val="right"/>
              <w:rPr>
                <w:sz w:val="12"/>
                <w:szCs w:val="12"/>
              </w:rPr>
            </w:pPr>
            <w:r w:rsidDel="00000000" w:rsidR="00000000" w:rsidRPr="00000000">
              <w:rPr>
                <w:color w:val="212121"/>
                <w:sz w:val="14"/>
                <w:szCs w:val="14"/>
                <w:rtl w:val="0"/>
              </w:rPr>
              <w:t xml:space="preserve">0.503661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2">
            <w:pPr>
              <w:widowControl w:val="0"/>
              <w:jc w:val="right"/>
              <w:rPr>
                <w:sz w:val="12"/>
                <w:szCs w:val="12"/>
              </w:rPr>
            </w:pPr>
            <w:r w:rsidDel="00000000" w:rsidR="00000000" w:rsidRPr="00000000">
              <w:rPr>
                <w:color w:val="212121"/>
                <w:sz w:val="14"/>
                <w:szCs w:val="14"/>
                <w:rtl w:val="0"/>
              </w:rPr>
              <w:t xml:space="preserve">0.124289</w:t>
            </w:r>
            <w:r w:rsidDel="00000000" w:rsidR="00000000" w:rsidRPr="00000000">
              <w:rPr>
                <w:rtl w:val="0"/>
              </w:rPr>
            </w:r>
          </w:p>
        </w:tc>
      </w:tr>
      <w:tr>
        <w:trPr>
          <w:cantSplit w:val="0"/>
          <w:trHeight w:val="345" w:hRule="atLeast"/>
          <w:tblHeader w:val="0"/>
        </w:trPr>
        <w:tc>
          <w:tcPr>
            <w:vMerge w:val="continue"/>
            <w:tcBorders>
              <w:bottom w:color="000000" w:space="0" w:sz="6" w:val="single"/>
              <w:right w:color="000000" w:space="0" w:sz="6"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5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4">
            <w:pPr>
              <w:widowControl w:val="0"/>
              <w:rPr>
                <w:sz w:val="12"/>
                <w:szCs w:val="12"/>
              </w:rPr>
            </w:pPr>
            <w:r w:rsidDel="00000000" w:rsidR="00000000" w:rsidRPr="00000000">
              <w:rPr>
                <w:sz w:val="14"/>
                <w:szCs w:val="14"/>
                <w:rtl w:val="0"/>
              </w:rPr>
              <w:t xml:space="preserve">Low Volatility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5">
            <w:pPr>
              <w:widowControl w:val="0"/>
              <w:jc w:val="right"/>
              <w:rPr>
                <w:sz w:val="12"/>
                <w:szCs w:val="12"/>
              </w:rPr>
            </w:pPr>
            <w:r w:rsidDel="00000000" w:rsidR="00000000" w:rsidRPr="00000000">
              <w:rPr>
                <w:color w:val="212121"/>
                <w:sz w:val="14"/>
                <w:szCs w:val="14"/>
                <w:rtl w:val="0"/>
              </w:rPr>
              <w:t xml:space="preserve">0.03978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6">
            <w:pPr>
              <w:widowControl w:val="0"/>
              <w:jc w:val="right"/>
              <w:rPr>
                <w:sz w:val="12"/>
                <w:szCs w:val="12"/>
              </w:rPr>
            </w:pPr>
            <w:r w:rsidDel="00000000" w:rsidR="00000000" w:rsidRPr="00000000">
              <w:rPr>
                <w:color w:val="212121"/>
                <w:sz w:val="14"/>
                <w:szCs w:val="14"/>
                <w:rtl w:val="0"/>
              </w:rPr>
              <w:t xml:space="preserve">0.033478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7">
            <w:pPr>
              <w:widowControl w:val="0"/>
              <w:jc w:val="right"/>
              <w:rPr>
                <w:sz w:val="12"/>
                <w:szCs w:val="12"/>
              </w:rPr>
            </w:pPr>
            <w:r w:rsidDel="00000000" w:rsidR="00000000" w:rsidRPr="00000000">
              <w:rPr>
                <w:color w:val="212121"/>
                <w:sz w:val="14"/>
                <w:szCs w:val="14"/>
                <w:rtl w:val="0"/>
              </w:rPr>
              <w:t xml:space="preserve">0.029422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8">
            <w:pPr>
              <w:widowControl w:val="0"/>
              <w:jc w:val="right"/>
              <w:rPr>
                <w:sz w:val="12"/>
                <w:szCs w:val="12"/>
              </w:rPr>
            </w:pPr>
            <w:r w:rsidDel="00000000" w:rsidR="00000000" w:rsidRPr="00000000">
              <w:rPr>
                <w:color w:val="212121"/>
                <w:sz w:val="14"/>
                <w:szCs w:val="14"/>
                <w:rtl w:val="0"/>
              </w:rPr>
              <w:t xml:space="preserve">0.098689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9">
            <w:pPr>
              <w:widowControl w:val="0"/>
              <w:jc w:val="right"/>
              <w:rPr>
                <w:sz w:val="12"/>
                <w:szCs w:val="12"/>
              </w:rPr>
            </w:pPr>
            <w:r w:rsidDel="00000000" w:rsidR="00000000" w:rsidRPr="00000000">
              <w:rPr>
                <w:color w:val="212121"/>
                <w:sz w:val="14"/>
                <w:szCs w:val="14"/>
                <w:rtl w:val="0"/>
              </w:rPr>
              <w:t xml:space="preserve">0.003956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A">
            <w:pPr>
              <w:widowControl w:val="0"/>
              <w:jc w:val="right"/>
              <w:rPr>
                <w:sz w:val="12"/>
                <w:szCs w:val="12"/>
              </w:rPr>
            </w:pPr>
            <w:r w:rsidDel="00000000" w:rsidR="00000000" w:rsidRPr="00000000">
              <w:rPr>
                <w:color w:val="212121"/>
                <w:sz w:val="14"/>
                <w:szCs w:val="14"/>
                <w:rtl w:val="0"/>
              </w:rPr>
              <w:t xml:space="preserve">0.033603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B">
            <w:pPr>
              <w:widowControl w:val="0"/>
              <w:jc w:val="right"/>
              <w:rPr>
                <w:sz w:val="12"/>
                <w:szCs w:val="12"/>
              </w:rPr>
            </w:pPr>
            <w:r w:rsidDel="00000000" w:rsidR="00000000" w:rsidRPr="00000000">
              <w:rPr>
                <w:color w:val="212121"/>
                <w:sz w:val="14"/>
                <w:szCs w:val="14"/>
                <w:rtl w:val="0"/>
              </w:rPr>
              <w:t xml:space="preserve">0.637509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C">
            <w:pPr>
              <w:widowControl w:val="0"/>
              <w:jc w:val="right"/>
              <w:rPr>
                <w:sz w:val="12"/>
                <w:szCs w:val="12"/>
              </w:rPr>
            </w:pPr>
            <w:r w:rsidDel="00000000" w:rsidR="00000000" w:rsidRPr="00000000">
              <w:rPr>
                <w:color w:val="212121"/>
                <w:sz w:val="14"/>
                <w:szCs w:val="14"/>
                <w:rtl w:val="0"/>
              </w:rPr>
              <w:t xml:space="preserve">0.19682</w:t>
            </w:r>
            <w:r w:rsidDel="00000000" w:rsidR="00000000" w:rsidRPr="00000000">
              <w:rPr>
                <w:rtl w:val="0"/>
              </w:rPr>
            </w:r>
          </w:p>
        </w:tc>
      </w:tr>
      <w:tr>
        <w:trPr>
          <w:cantSplit w:val="0"/>
          <w:trHeight w:val="345" w:hRule="atLeast"/>
          <w:tblHeader w:val="0"/>
        </w:trPr>
        <w:tc>
          <w:tcPr>
            <w:vMerge w:val="restart"/>
            <w:tcBorders>
              <w:top w:color="cccccc"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center"/>
          </w:tcPr>
          <w:p w:rsidR="00000000" w:rsidDel="00000000" w:rsidP="00000000" w:rsidRDefault="00000000" w:rsidRPr="00000000" w14:paraId="0000035D">
            <w:pPr>
              <w:widowControl w:val="0"/>
              <w:jc w:val="center"/>
              <w:rPr>
                <w:b w:val="1"/>
                <w:sz w:val="14"/>
                <w:szCs w:val="14"/>
              </w:rPr>
            </w:pPr>
            <w:r w:rsidDel="00000000" w:rsidR="00000000" w:rsidRPr="00000000">
              <w:rPr>
                <w:b w:val="1"/>
                <w:sz w:val="14"/>
                <w:szCs w:val="14"/>
                <w:rtl w:val="0"/>
              </w:rPr>
              <w:t xml:space="preserve">Crypto-</w:t>
            </w:r>
          </w:p>
          <w:p w:rsidR="00000000" w:rsidDel="00000000" w:rsidP="00000000" w:rsidRDefault="00000000" w:rsidRPr="00000000" w14:paraId="0000035E">
            <w:pPr>
              <w:widowControl w:val="0"/>
              <w:jc w:val="center"/>
              <w:rPr>
                <w:b w:val="1"/>
                <w:sz w:val="14"/>
                <w:szCs w:val="14"/>
              </w:rPr>
            </w:pPr>
            <w:r w:rsidDel="00000000" w:rsidR="00000000" w:rsidRPr="00000000">
              <w:rPr>
                <w:b w:val="1"/>
                <w:sz w:val="14"/>
                <w:szCs w:val="14"/>
                <w:rtl w:val="0"/>
              </w:rPr>
              <w:t xml:space="preserve">currency</w:t>
            </w:r>
          </w:p>
        </w:tc>
        <w:tc>
          <w:tcPr>
            <w:vMerge w:val="restart"/>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35F">
            <w:pPr>
              <w:widowControl w:val="0"/>
              <w:jc w:val="center"/>
              <w:rPr>
                <w:b w:val="1"/>
                <w:sz w:val="14"/>
                <w:szCs w:val="14"/>
              </w:rPr>
            </w:pPr>
            <w:r w:rsidDel="00000000" w:rsidR="00000000" w:rsidRPr="00000000">
              <w:rPr>
                <w:b w:val="1"/>
                <w:sz w:val="14"/>
                <w:szCs w:val="14"/>
                <w:rtl w:val="0"/>
              </w:rPr>
              <w:t xml:space="preserve">Portfolio</w:t>
            </w:r>
          </w:p>
        </w:tc>
        <w:tc>
          <w:tcPr>
            <w:vMerge w:val="restart"/>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360">
            <w:pPr>
              <w:widowControl w:val="0"/>
              <w:jc w:val="center"/>
              <w:rPr>
                <w:b w:val="1"/>
                <w:sz w:val="14"/>
                <w:szCs w:val="14"/>
              </w:rPr>
            </w:pPr>
            <w:r w:rsidDel="00000000" w:rsidR="00000000" w:rsidRPr="00000000">
              <w:rPr>
                <w:b w:val="1"/>
                <w:sz w:val="14"/>
                <w:szCs w:val="14"/>
                <w:rtl w:val="0"/>
              </w:rPr>
              <w:t xml:space="preserve">Returns</w:t>
            </w:r>
          </w:p>
        </w:tc>
        <w:tc>
          <w:tcPr>
            <w:vMerge w:val="restart"/>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361">
            <w:pPr>
              <w:widowControl w:val="0"/>
              <w:jc w:val="center"/>
              <w:rPr>
                <w:b w:val="1"/>
                <w:sz w:val="14"/>
                <w:szCs w:val="14"/>
              </w:rPr>
            </w:pPr>
            <w:r w:rsidDel="00000000" w:rsidR="00000000" w:rsidRPr="00000000">
              <w:rPr>
                <w:b w:val="1"/>
                <w:sz w:val="14"/>
                <w:szCs w:val="14"/>
                <w:rtl w:val="0"/>
              </w:rPr>
              <w:t xml:space="preserve">Volatility</w:t>
            </w:r>
          </w:p>
        </w:tc>
        <w:tc>
          <w:tcPr>
            <w:gridSpan w:val="2"/>
            <w:tcBorders>
              <w:top w:color="cccccc" w:space="0" w:sz="6" w:val="single"/>
              <w:left w:color="cccccc" w:space="0" w:sz="6" w:val="single"/>
              <w:bottom w:color="000000" w:space="0" w:sz="6" w:val="single"/>
              <w:right w:color="000000" w:space="0" w:sz="6" w:val="single"/>
            </w:tcBorders>
            <w:shd w:fill="fbbc04" w:val="clear"/>
            <w:tcMar>
              <w:top w:w="40.0" w:type="dxa"/>
              <w:left w:w="40.0" w:type="dxa"/>
              <w:bottom w:w="40.0" w:type="dxa"/>
              <w:right w:w="40.0" w:type="dxa"/>
            </w:tcMar>
            <w:vAlign w:val="center"/>
          </w:tcPr>
          <w:p w:rsidR="00000000" w:rsidDel="00000000" w:rsidP="00000000" w:rsidRDefault="00000000" w:rsidRPr="00000000" w14:paraId="00000362">
            <w:pPr>
              <w:widowControl w:val="0"/>
              <w:jc w:val="center"/>
              <w:rPr>
                <w:sz w:val="12"/>
                <w:szCs w:val="12"/>
              </w:rPr>
            </w:pPr>
            <w:r w:rsidDel="00000000" w:rsidR="00000000" w:rsidRPr="00000000">
              <w:rPr>
                <w:b w:val="1"/>
                <w:sz w:val="14"/>
                <w:szCs w:val="14"/>
                <w:rtl w:val="0"/>
              </w:rPr>
              <w:t xml:space="preserve">Weights</w:t>
            </w:r>
            <w:r w:rsidDel="00000000" w:rsidR="00000000" w:rsidRPr="00000000">
              <w:rPr>
                <w:rtl w:val="0"/>
              </w:rPr>
            </w:r>
          </w:p>
        </w:tc>
        <w:tc>
          <w:tcPr>
            <w:gridSpan w:val="4"/>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4">
            <w:pPr>
              <w:widowControl w:val="0"/>
              <w:rPr>
                <w:sz w:val="12"/>
                <w:szCs w:val="12"/>
              </w:rPr>
            </w:pPr>
            <w:r w:rsidDel="00000000" w:rsidR="00000000" w:rsidRPr="00000000">
              <w:rPr>
                <w:rtl w:val="0"/>
              </w:rPr>
            </w:r>
          </w:p>
        </w:tc>
      </w:tr>
      <w:tr>
        <w:trPr>
          <w:cantSplit w:val="0"/>
          <w:trHeight w:val="345" w:hRule="atLeast"/>
          <w:tblHeader w:val="0"/>
        </w:trPr>
        <w:tc>
          <w:tcPr>
            <w:vMerge w:val="continue"/>
            <w:tcBorders>
              <w:bottom w:color="000000" w:space="0" w:sz="6" w:val="single"/>
              <w:right w:color="000000" w:space="0" w:sz="6"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68">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36C">
            <w:pPr>
              <w:widowControl w:val="0"/>
              <w:jc w:val="center"/>
              <w:rPr>
                <w:sz w:val="12"/>
                <w:szCs w:val="12"/>
              </w:rPr>
            </w:pPr>
            <w:r w:rsidDel="00000000" w:rsidR="00000000" w:rsidRPr="00000000">
              <w:rPr>
                <w:b w:val="1"/>
                <w:sz w:val="14"/>
                <w:szCs w:val="14"/>
                <w:rtl w:val="0"/>
              </w:rPr>
              <w:t xml:space="preserve">BTCUSD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36D">
            <w:pPr>
              <w:widowControl w:val="0"/>
              <w:jc w:val="center"/>
              <w:rPr>
                <w:sz w:val="12"/>
                <w:szCs w:val="12"/>
              </w:rPr>
            </w:pPr>
            <w:r w:rsidDel="00000000" w:rsidR="00000000" w:rsidRPr="00000000">
              <w:rPr>
                <w:b w:val="1"/>
                <w:sz w:val="14"/>
                <w:szCs w:val="14"/>
                <w:rtl w:val="0"/>
              </w:rPr>
              <w:t xml:space="preserve">ETHUSD</w:t>
            </w:r>
            <w:r w:rsidDel="00000000" w:rsidR="00000000" w:rsidRPr="00000000">
              <w:rPr>
                <w:rtl w:val="0"/>
              </w:rPr>
            </w:r>
          </w:p>
        </w:tc>
        <w:tc>
          <w:tcPr>
            <w:gridSpan w:val="4"/>
            <w:vMerge w:val="continue"/>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E">
            <w:pPr>
              <w:widowControl w:val="0"/>
              <w:spacing w:line="240" w:lineRule="auto"/>
              <w:rPr>
                <w:sz w:val="12"/>
                <w:szCs w:val="12"/>
              </w:rPr>
            </w:pPr>
            <w:r w:rsidDel="00000000" w:rsidR="00000000" w:rsidRPr="00000000">
              <w:rPr>
                <w:rtl w:val="0"/>
              </w:rPr>
            </w:r>
          </w:p>
        </w:tc>
      </w:tr>
      <w:tr>
        <w:trPr>
          <w:cantSplit w:val="0"/>
          <w:trHeight w:val="360" w:hRule="atLeast"/>
          <w:tblHeader w:val="0"/>
        </w:trPr>
        <w:tc>
          <w:tcPr>
            <w:vMerge w:val="continue"/>
            <w:tcBorders>
              <w:bottom w:color="000000" w:space="0" w:sz="6" w:val="single"/>
              <w:right w:color="000000" w:space="0" w:sz="6"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7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3">
            <w:pPr>
              <w:widowControl w:val="0"/>
              <w:rPr>
                <w:sz w:val="12"/>
                <w:szCs w:val="12"/>
              </w:rPr>
            </w:pPr>
            <w:r w:rsidDel="00000000" w:rsidR="00000000" w:rsidRPr="00000000">
              <w:rPr>
                <w:sz w:val="14"/>
                <w:szCs w:val="14"/>
                <w:rtl w:val="0"/>
              </w:rPr>
              <w:t xml:space="preserve">High Sharpe Ratio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4">
            <w:pPr>
              <w:widowControl w:val="0"/>
              <w:jc w:val="right"/>
              <w:rPr>
                <w:sz w:val="12"/>
                <w:szCs w:val="12"/>
              </w:rPr>
            </w:pPr>
            <w:r w:rsidDel="00000000" w:rsidR="00000000" w:rsidRPr="00000000">
              <w:rPr>
                <w:rFonts w:ascii="Courier New" w:cs="Courier New" w:eastAsia="Courier New" w:hAnsi="Courier New"/>
                <w:color w:val="212121"/>
                <w:sz w:val="14"/>
                <w:szCs w:val="14"/>
                <w:rtl w:val="0"/>
              </w:rPr>
              <w:t xml:space="preserve">0.05068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5">
            <w:pPr>
              <w:widowControl w:val="0"/>
              <w:jc w:val="right"/>
              <w:rPr>
                <w:sz w:val="12"/>
                <w:szCs w:val="12"/>
              </w:rPr>
            </w:pPr>
            <w:r w:rsidDel="00000000" w:rsidR="00000000" w:rsidRPr="00000000">
              <w:rPr>
                <w:rFonts w:ascii="Courier New" w:cs="Courier New" w:eastAsia="Courier New" w:hAnsi="Courier New"/>
                <w:color w:val="212121"/>
                <w:sz w:val="14"/>
                <w:szCs w:val="14"/>
                <w:rtl w:val="0"/>
              </w:rPr>
              <w:t xml:space="preserve">0.021403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6">
            <w:pPr>
              <w:widowControl w:val="0"/>
              <w:jc w:val="right"/>
              <w:rPr>
                <w:sz w:val="12"/>
                <w:szCs w:val="12"/>
              </w:rPr>
            </w:pPr>
            <w:r w:rsidDel="00000000" w:rsidR="00000000" w:rsidRPr="00000000">
              <w:rPr>
                <w:rFonts w:ascii="Courier New" w:cs="Courier New" w:eastAsia="Courier New" w:hAnsi="Courier New"/>
                <w:color w:val="212121"/>
                <w:sz w:val="14"/>
                <w:szCs w:val="14"/>
                <w:rtl w:val="0"/>
              </w:rPr>
              <w:t xml:space="preserve">0.42968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7">
            <w:pPr>
              <w:widowControl w:val="0"/>
              <w:jc w:val="right"/>
              <w:rPr>
                <w:sz w:val="12"/>
                <w:szCs w:val="12"/>
              </w:rPr>
            </w:pPr>
            <w:r w:rsidDel="00000000" w:rsidR="00000000" w:rsidRPr="00000000">
              <w:rPr>
                <w:rFonts w:ascii="Courier New" w:cs="Courier New" w:eastAsia="Courier New" w:hAnsi="Courier New"/>
                <w:color w:val="212121"/>
                <w:sz w:val="14"/>
                <w:szCs w:val="14"/>
                <w:rtl w:val="0"/>
              </w:rPr>
              <w:t xml:space="preserve">0.57032</w:t>
            </w:r>
            <w:r w:rsidDel="00000000" w:rsidR="00000000" w:rsidRPr="00000000">
              <w:rPr>
                <w:rtl w:val="0"/>
              </w:rPr>
            </w:r>
          </w:p>
        </w:tc>
        <w:tc>
          <w:tcPr>
            <w:gridSpan w:val="4"/>
            <w:vMerge w:val="continue"/>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8">
            <w:pPr>
              <w:widowControl w:val="0"/>
              <w:spacing w:line="240" w:lineRule="auto"/>
              <w:rPr>
                <w:sz w:val="12"/>
                <w:szCs w:val="12"/>
              </w:rPr>
            </w:pPr>
            <w:r w:rsidDel="00000000" w:rsidR="00000000" w:rsidRPr="00000000">
              <w:rPr>
                <w:rtl w:val="0"/>
              </w:rPr>
            </w:r>
          </w:p>
        </w:tc>
      </w:tr>
      <w:tr>
        <w:trPr>
          <w:cantSplit w:val="0"/>
          <w:trHeight w:val="360" w:hRule="atLeast"/>
          <w:tblHeader w:val="0"/>
        </w:trPr>
        <w:tc>
          <w:tcPr>
            <w:vMerge w:val="continue"/>
            <w:tcBorders>
              <w:bottom w:color="000000" w:space="0" w:sz="6" w:val="single"/>
              <w:right w:color="000000" w:space="0" w:sz="6"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7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D">
            <w:pPr>
              <w:widowControl w:val="0"/>
              <w:rPr>
                <w:sz w:val="12"/>
                <w:szCs w:val="12"/>
              </w:rPr>
            </w:pPr>
            <w:r w:rsidDel="00000000" w:rsidR="00000000" w:rsidRPr="00000000">
              <w:rPr>
                <w:sz w:val="14"/>
                <w:szCs w:val="14"/>
                <w:rtl w:val="0"/>
              </w:rPr>
              <w:t xml:space="preserve">Low Volatility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E">
            <w:pPr>
              <w:widowControl w:val="0"/>
              <w:jc w:val="right"/>
              <w:rPr>
                <w:sz w:val="12"/>
                <w:szCs w:val="12"/>
              </w:rPr>
            </w:pPr>
            <w:r w:rsidDel="00000000" w:rsidR="00000000" w:rsidRPr="00000000">
              <w:rPr>
                <w:rFonts w:ascii="Courier New" w:cs="Courier New" w:eastAsia="Courier New" w:hAnsi="Courier New"/>
                <w:color w:val="212121"/>
                <w:sz w:val="14"/>
                <w:szCs w:val="14"/>
                <w:rtl w:val="0"/>
              </w:rPr>
              <w:t xml:space="preserve">0.04103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F">
            <w:pPr>
              <w:widowControl w:val="0"/>
              <w:jc w:val="right"/>
              <w:rPr>
                <w:sz w:val="12"/>
                <w:szCs w:val="12"/>
              </w:rPr>
            </w:pPr>
            <w:r w:rsidDel="00000000" w:rsidR="00000000" w:rsidRPr="00000000">
              <w:rPr>
                <w:rFonts w:ascii="Courier New" w:cs="Courier New" w:eastAsia="Courier New" w:hAnsi="Courier New"/>
                <w:color w:val="212121"/>
                <w:sz w:val="14"/>
                <w:szCs w:val="14"/>
                <w:rtl w:val="0"/>
              </w:rPr>
              <w:t xml:space="preserve">0.018173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80">
            <w:pPr>
              <w:widowControl w:val="0"/>
              <w:jc w:val="right"/>
              <w:rPr>
                <w:sz w:val="12"/>
                <w:szCs w:val="12"/>
              </w:rPr>
            </w:pPr>
            <w:r w:rsidDel="00000000" w:rsidR="00000000" w:rsidRPr="00000000">
              <w:rPr>
                <w:rFonts w:ascii="Courier New" w:cs="Courier New" w:eastAsia="Courier New" w:hAnsi="Courier New"/>
                <w:color w:val="212121"/>
                <w:sz w:val="14"/>
                <w:szCs w:val="14"/>
                <w:rtl w:val="0"/>
              </w:rPr>
              <w:t xml:space="preserve">0.765161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81">
            <w:pPr>
              <w:widowControl w:val="0"/>
              <w:jc w:val="right"/>
              <w:rPr>
                <w:sz w:val="12"/>
                <w:szCs w:val="12"/>
              </w:rPr>
            </w:pPr>
            <w:r w:rsidDel="00000000" w:rsidR="00000000" w:rsidRPr="00000000">
              <w:rPr>
                <w:rFonts w:ascii="Courier New" w:cs="Courier New" w:eastAsia="Courier New" w:hAnsi="Courier New"/>
                <w:color w:val="212121"/>
                <w:sz w:val="14"/>
                <w:szCs w:val="14"/>
                <w:rtl w:val="0"/>
              </w:rPr>
              <w:t xml:space="preserve">0.234839</w:t>
            </w:r>
            <w:r w:rsidDel="00000000" w:rsidR="00000000" w:rsidRPr="00000000">
              <w:rPr>
                <w:rtl w:val="0"/>
              </w:rPr>
            </w:r>
          </w:p>
        </w:tc>
        <w:tc>
          <w:tcPr>
            <w:gridSpan w:val="4"/>
            <w:vMerge w:val="continue"/>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2">
            <w:pPr>
              <w:widowControl w:val="0"/>
              <w:spacing w:line="240" w:lineRule="auto"/>
              <w:rPr>
                <w:sz w:val="12"/>
                <w:szCs w:val="12"/>
              </w:rPr>
            </w:pPr>
            <w:r w:rsidDel="00000000" w:rsidR="00000000" w:rsidRPr="00000000">
              <w:rPr>
                <w:rtl w:val="0"/>
              </w:rPr>
            </w:r>
          </w:p>
        </w:tc>
      </w:tr>
    </w:tbl>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widowControl w:val="0"/>
        <w:spacing w:after="16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88">
      <w:pPr>
        <w:widowControl w:val="0"/>
        <w:spacing w:after="160" w:line="240" w:lineRule="auto"/>
        <w:jc w:val="both"/>
        <w:rPr>
          <w:rFonts w:ascii="Calibri" w:cs="Calibri" w:eastAsia="Calibri" w:hAnsi="Calibri"/>
        </w:rPr>
      </w:pPr>
      <w:r w:rsidDel="00000000" w:rsidR="00000000" w:rsidRPr="00000000">
        <w:rPr>
          <w:rFonts w:ascii="Calibri" w:cs="Calibri" w:eastAsia="Calibri" w:hAnsi="Calibri"/>
          <w:rtl w:val="0"/>
        </w:rPr>
        <w:t xml:space="preserve">The table below summarizes the sharpe ratio, volatility, returns of the algo-trading strategies.</w:t>
      </w:r>
    </w:p>
    <w:tbl>
      <w:tblPr>
        <w:tblStyle w:val="Table8"/>
        <w:tblW w:w="9015.0"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05"/>
        <w:gridCol w:w="1590"/>
        <w:gridCol w:w="1560"/>
        <w:gridCol w:w="1560"/>
        <w:tblGridChange w:id="0">
          <w:tblGrid>
            <w:gridCol w:w="4305"/>
            <w:gridCol w:w="1590"/>
            <w:gridCol w:w="1560"/>
            <w:gridCol w:w="1560"/>
          </w:tblGrid>
        </w:tblGridChange>
      </w:tblGrid>
      <w:tr>
        <w:trPr>
          <w:cantSplit w:val="0"/>
          <w:trHeight w:val="383.83789062499994" w:hRule="atLeast"/>
          <w:tblHeader w:val="0"/>
        </w:trPr>
        <w:tc>
          <w:tcPr>
            <w:tcBorders>
              <w:top w:color="b7b7b7" w:space="0" w:sz="6" w:val="single"/>
              <w:left w:color="b7b7b7" w:space="0" w:sz="6" w:val="single"/>
              <w:bottom w:color="b7b7b7" w:space="0" w:sz="6" w:val="single"/>
              <w:right w:color="b7b7b7" w:space="0" w:sz="6" w:val="single"/>
            </w:tcBorders>
            <w:shd w:fill="e9f4ff" w:val="clear"/>
            <w:tcMar>
              <w:top w:w="40.0" w:type="dxa"/>
              <w:left w:w="40.0" w:type="dxa"/>
              <w:bottom w:w="40.0" w:type="dxa"/>
              <w:right w:w="40.0" w:type="dxa"/>
            </w:tcMar>
            <w:vAlign w:val="top"/>
          </w:tcPr>
          <w:p w:rsidR="00000000" w:rsidDel="00000000" w:rsidP="00000000" w:rsidRDefault="00000000" w:rsidRPr="00000000" w14:paraId="00000389">
            <w:pPr>
              <w:widowControl w:val="0"/>
              <w:rPr>
                <w:sz w:val="20"/>
                <w:szCs w:val="20"/>
              </w:rPr>
            </w:pPr>
            <w:r w:rsidDel="00000000" w:rsidR="00000000" w:rsidRPr="00000000">
              <w:rPr>
                <w:rFonts w:ascii="Calibri" w:cs="Calibri" w:eastAsia="Calibri" w:hAnsi="Calibri"/>
                <w:b w:val="1"/>
                <w:rtl w:val="0"/>
              </w:rPr>
              <w:t xml:space="preserve">Portfolio Type</w:t>
            </w:r>
            <w:r w:rsidDel="00000000" w:rsidR="00000000" w:rsidRPr="00000000">
              <w:rPr>
                <w:rtl w:val="0"/>
              </w:rPr>
            </w:r>
          </w:p>
        </w:tc>
        <w:tc>
          <w:tcPr>
            <w:tcBorders>
              <w:top w:color="b7b7b7" w:space="0" w:sz="6" w:val="single"/>
              <w:left w:color="cccccc" w:space="0" w:sz="6" w:val="single"/>
              <w:bottom w:color="b7b7b7" w:space="0" w:sz="6" w:val="single"/>
              <w:right w:color="b7b7b7" w:space="0" w:sz="6" w:val="single"/>
            </w:tcBorders>
            <w:shd w:fill="e9f4ff" w:val="clear"/>
            <w:tcMar>
              <w:top w:w="40.0" w:type="dxa"/>
              <w:left w:w="40.0" w:type="dxa"/>
              <w:bottom w:w="40.0" w:type="dxa"/>
              <w:right w:w="40.0" w:type="dxa"/>
            </w:tcMar>
            <w:vAlign w:val="top"/>
          </w:tcPr>
          <w:p w:rsidR="00000000" w:rsidDel="00000000" w:rsidP="00000000" w:rsidRDefault="00000000" w:rsidRPr="00000000" w14:paraId="0000038A">
            <w:pPr>
              <w:widowControl w:val="0"/>
              <w:jc w:val="center"/>
              <w:rPr>
                <w:sz w:val="20"/>
                <w:szCs w:val="20"/>
              </w:rPr>
            </w:pPr>
            <w:r w:rsidDel="00000000" w:rsidR="00000000" w:rsidRPr="00000000">
              <w:rPr>
                <w:rFonts w:ascii="Calibri" w:cs="Calibri" w:eastAsia="Calibri" w:hAnsi="Calibri"/>
                <w:b w:val="1"/>
                <w:rtl w:val="0"/>
              </w:rPr>
              <w:t xml:space="preserve">Returns</w:t>
            </w:r>
            <w:r w:rsidDel="00000000" w:rsidR="00000000" w:rsidRPr="00000000">
              <w:rPr>
                <w:rtl w:val="0"/>
              </w:rPr>
            </w:r>
          </w:p>
        </w:tc>
        <w:tc>
          <w:tcPr>
            <w:tcBorders>
              <w:top w:color="b7b7b7" w:space="0" w:sz="6" w:val="single"/>
              <w:left w:color="cccccc" w:space="0" w:sz="6" w:val="single"/>
              <w:bottom w:color="b7b7b7" w:space="0" w:sz="6" w:val="single"/>
              <w:right w:color="b7b7b7" w:space="0" w:sz="6" w:val="single"/>
            </w:tcBorders>
            <w:shd w:fill="e9f4ff" w:val="clear"/>
            <w:tcMar>
              <w:top w:w="40.0" w:type="dxa"/>
              <w:left w:w="40.0" w:type="dxa"/>
              <w:bottom w:w="40.0" w:type="dxa"/>
              <w:right w:w="40.0" w:type="dxa"/>
            </w:tcMar>
            <w:vAlign w:val="top"/>
          </w:tcPr>
          <w:p w:rsidR="00000000" w:rsidDel="00000000" w:rsidP="00000000" w:rsidRDefault="00000000" w:rsidRPr="00000000" w14:paraId="0000038B">
            <w:pPr>
              <w:widowControl w:val="0"/>
              <w:jc w:val="center"/>
              <w:rPr>
                <w:sz w:val="20"/>
                <w:szCs w:val="20"/>
              </w:rPr>
            </w:pPr>
            <w:r w:rsidDel="00000000" w:rsidR="00000000" w:rsidRPr="00000000">
              <w:rPr>
                <w:rFonts w:ascii="Calibri" w:cs="Calibri" w:eastAsia="Calibri" w:hAnsi="Calibri"/>
                <w:b w:val="1"/>
                <w:rtl w:val="0"/>
              </w:rPr>
              <w:t xml:space="preserve">Volatility</w:t>
            </w:r>
            <w:r w:rsidDel="00000000" w:rsidR="00000000" w:rsidRPr="00000000">
              <w:rPr>
                <w:rtl w:val="0"/>
              </w:rPr>
            </w:r>
          </w:p>
        </w:tc>
        <w:tc>
          <w:tcPr>
            <w:tcBorders>
              <w:top w:color="b7b7b7" w:space="0" w:sz="6" w:val="single"/>
              <w:left w:color="cccccc" w:space="0" w:sz="6" w:val="single"/>
              <w:bottom w:color="b7b7b7" w:space="0" w:sz="6" w:val="single"/>
              <w:right w:color="b7b7b7" w:space="0" w:sz="6" w:val="single"/>
            </w:tcBorders>
            <w:shd w:fill="e9f4ff" w:val="clear"/>
            <w:tcMar>
              <w:top w:w="40.0" w:type="dxa"/>
              <w:left w:w="40.0" w:type="dxa"/>
              <w:bottom w:w="40.0" w:type="dxa"/>
              <w:right w:w="40.0" w:type="dxa"/>
            </w:tcMar>
            <w:vAlign w:val="top"/>
          </w:tcPr>
          <w:p w:rsidR="00000000" w:rsidDel="00000000" w:rsidP="00000000" w:rsidRDefault="00000000" w:rsidRPr="00000000" w14:paraId="0000038C">
            <w:pPr>
              <w:widowControl w:val="0"/>
              <w:jc w:val="center"/>
              <w:rPr>
                <w:sz w:val="20"/>
                <w:szCs w:val="20"/>
              </w:rPr>
            </w:pPr>
            <w:r w:rsidDel="00000000" w:rsidR="00000000" w:rsidRPr="00000000">
              <w:rPr>
                <w:rFonts w:ascii="Calibri" w:cs="Calibri" w:eastAsia="Calibri" w:hAnsi="Calibri"/>
                <w:b w:val="1"/>
                <w:rtl w:val="0"/>
              </w:rPr>
              <w:t xml:space="preserve">Sharpe Ratio</w:t>
            </w:r>
            <w:r w:rsidDel="00000000" w:rsidR="00000000" w:rsidRPr="00000000">
              <w:rPr>
                <w:rtl w:val="0"/>
              </w:rPr>
            </w:r>
          </w:p>
        </w:tc>
      </w:tr>
    </w:tbl>
    <w:p w:rsidR="00000000" w:rsidDel="00000000" w:rsidP="00000000" w:rsidRDefault="00000000" w:rsidRPr="00000000" w14:paraId="0000038D">
      <w:pPr>
        <w:widowControl w:val="0"/>
        <w:spacing w:after="160" w:line="240" w:lineRule="auto"/>
        <w:jc w:val="both"/>
        <w:rPr/>
      </w:pPr>
      <w:r w:rsidDel="00000000" w:rsidR="00000000" w:rsidRPr="00000000">
        <w:rPr>
          <w:rtl w:val="0"/>
        </w:rPr>
      </w:r>
    </w:p>
    <w:tbl>
      <w:tblPr>
        <w:tblStyle w:val="Table9"/>
        <w:tblW w:w="9015.0"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05"/>
        <w:gridCol w:w="1590"/>
        <w:gridCol w:w="1560"/>
        <w:gridCol w:w="1560"/>
        <w:tblGridChange w:id="0">
          <w:tblGrid>
            <w:gridCol w:w="4305"/>
            <w:gridCol w:w="1590"/>
            <w:gridCol w:w="1560"/>
            <w:gridCol w:w="1560"/>
          </w:tblGrid>
        </w:tblGridChange>
      </w:tblGrid>
      <w:tr>
        <w:trPr>
          <w:cantSplit w:val="0"/>
          <w:tblHeader w:val="0"/>
        </w:trPr>
        <w:tc>
          <w:tcPr>
            <w:tcBorders>
              <w:top w:color="cccccc"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8E">
            <w:pPr>
              <w:widowControl w:val="0"/>
              <w:rPr>
                <w:sz w:val="20"/>
                <w:szCs w:val="20"/>
              </w:rPr>
            </w:pPr>
            <w:r w:rsidDel="00000000" w:rsidR="00000000" w:rsidRPr="00000000">
              <w:rPr>
                <w:rFonts w:ascii="Calibri" w:cs="Calibri" w:eastAsia="Calibri" w:hAnsi="Calibri"/>
                <w:b w:val="1"/>
                <w:rtl w:val="0"/>
              </w:rPr>
              <w:t xml:space="preserve">Asset Momentum (Lowest Volatility)</w:t>
            </w:r>
            <w:r w:rsidDel="00000000" w:rsidR="00000000" w:rsidRPr="00000000">
              <w:rPr>
                <w:rtl w:val="0"/>
              </w:rPr>
            </w:r>
          </w:p>
        </w:tc>
        <w:tc>
          <w:tcPr>
            <w:tcBorders>
              <w:top w:color="cccccc" w:space="0" w:sz="6" w:val="single"/>
              <w:left w:color="cccccc"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8F">
            <w:pPr>
              <w:widowControl w:val="0"/>
              <w:jc w:val="center"/>
              <w:rPr>
                <w:sz w:val="20"/>
                <w:szCs w:val="20"/>
              </w:rPr>
            </w:pPr>
            <w:r w:rsidDel="00000000" w:rsidR="00000000" w:rsidRPr="00000000">
              <w:rPr>
                <w:sz w:val="20"/>
                <w:szCs w:val="20"/>
                <w:rtl w:val="0"/>
              </w:rPr>
              <w:t xml:space="preserve">1.39%</w:t>
            </w:r>
          </w:p>
        </w:tc>
        <w:tc>
          <w:tcPr>
            <w:tcBorders>
              <w:top w:color="cccccc" w:space="0" w:sz="6" w:val="single"/>
              <w:left w:color="cccccc"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90">
            <w:pPr>
              <w:widowControl w:val="0"/>
              <w:jc w:val="center"/>
              <w:rPr>
                <w:sz w:val="20"/>
                <w:szCs w:val="20"/>
              </w:rPr>
            </w:pPr>
            <w:r w:rsidDel="00000000" w:rsidR="00000000" w:rsidRPr="00000000">
              <w:rPr>
                <w:sz w:val="20"/>
                <w:szCs w:val="20"/>
                <w:rtl w:val="0"/>
              </w:rPr>
              <w:t xml:space="preserve">0.244</w:t>
            </w:r>
          </w:p>
        </w:tc>
        <w:tc>
          <w:tcPr>
            <w:tcBorders>
              <w:top w:color="cccccc" w:space="0" w:sz="6" w:val="single"/>
              <w:left w:color="cccccc"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91">
            <w:pPr>
              <w:widowControl w:val="0"/>
              <w:jc w:val="center"/>
              <w:rPr>
                <w:sz w:val="20"/>
                <w:szCs w:val="20"/>
              </w:rPr>
            </w:pPr>
            <w:r w:rsidDel="00000000" w:rsidR="00000000" w:rsidRPr="00000000">
              <w:rPr>
                <w:sz w:val="20"/>
                <w:szCs w:val="20"/>
                <w:rtl w:val="0"/>
              </w:rPr>
              <w:t xml:space="preserve">0.136</w:t>
            </w:r>
          </w:p>
        </w:tc>
      </w:tr>
      <w:tr>
        <w:trPr>
          <w:cantSplit w:val="0"/>
          <w:tblHeader w:val="0"/>
        </w:trPr>
        <w:tc>
          <w:tcPr>
            <w:tcBorders>
              <w:top w:color="cccccc"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92">
            <w:pPr>
              <w:widowControl w:val="0"/>
              <w:rPr>
                <w:sz w:val="20"/>
                <w:szCs w:val="20"/>
              </w:rPr>
            </w:pPr>
            <w:r w:rsidDel="00000000" w:rsidR="00000000" w:rsidRPr="00000000">
              <w:rPr>
                <w:rFonts w:ascii="Calibri" w:cs="Calibri" w:eastAsia="Calibri" w:hAnsi="Calibri"/>
                <w:b w:val="1"/>
                <w:rtl w:val="0"/>
              </w:rPr>
              <w:t xml:space="preserve">Asset Momentum (Highest Sharpe Ratio)</w:t>
            </w:r>
            <w:r w:rsidDel="00000000" w:rsidR="00000000" w:rsidRPr="00000000">
              <w:rPr>
                <w:rtl w:val="0"/>
              </w:rPr>
            </w:r>
          </w:p>
        </w:tc>
        <w:tc>
          <w:tcPr>
            <w:tcBorders>
              <w:top w:color="cccccc" w:space="0" w:sz="6" w:val="single"/>
              <w:left w:color="cccccc"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93">
            <w:pPr>
              <w:widowControl w:val="0"/>
              <w:jc w:val="center"/>
              <w:rPr>
                <w:sz w:val="20"/>
                <w:szCs w:val="20"/>
              </w:rPr>
            </w:pPr>
            <w:r w:rsidDel="00000000" w:rsidR="00000000" w:rsidRPr="00000000">
              <w:rPr>
                <w:sz w:val="20"/>
                <w:szCs w:val="20"/>
                <w:rtl w:val="0"/>
              </w:rPr>
              <w:t xml:space="preserve">70.25%</w:t>
            </w:r>
          </w:p>
        </w:tc>
        <w:tc>
          <w:tcPr>
            <w:tcBorders>
              <w:top w:color="cccccc" w:space="0" w:sz="6" w:val="single"/>
              <w:left w:color="cccccc"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94">
            <w:pPr>
              <w:widowControl w:val="0"/>
              <w:jc w:val="center"/>
              <w:rPr>
                <w:sz w:val="20"/>
                <w:szCs w:val="20"/>
              </w:rPr>
            </w:pPr>
            <w:r w:rsidDel="00000000" w:rsidR="00000000" w:rsidRPr="00000000">
              <w:rPr>
                <w:sz w:val="20"/>
                <w:szCs w:val="20"/>
                <w:rtl w:val="0"/>
              </w:rPr>
              <w:t xml:space="preserve">0.142</w:t>
            </w:r>
          </w:p>
        </w:tc>
        <w:tc>
          <w:tcPr>
            <w:tcBorders>
              <w:top w:color="cccccc" w:space="0" w:sz="6" w:val="single"/>
              <w:left w:color="cccccc"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95">
            <w:pPr>
              <w:widowControl w:val="0"/>
              <w:jc w:val="center"/>
              <w:rPr>
                <w:sz w:val="20"/>
                <w:szCs w:val="20"/>
              </w:rPr>
            </w:pPr>
            <w:r w:rsidDel="00000000" w:rsidR="00000000" w:rsidRPr="00000000">
              <w:rPr>
                <w:sz w:val="20"/>
                <w:szCs w:val="20"/>
                <w:rtl w:val="0"/>
              </w:rPr>
              <w:t xml:space="preserve">1.142</w:t>
            </w:r>
          </w:p>
        </w:tc>
      </w:tr>
      <w:tr>
        <w:trPr>
          <w:cantSplit w:val="0"/>
          <w:tblHeader w:val="0"/>
        </w:trPr>
        <w:tc>
          <w:tcPr>
            <w:tcBorders>
              <w:top w:color="cccccc"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96">
            <w:pPr>
              <w:widowControl w:val="0"/>
              <w:rPr>
                <w:sz w:val="20"/>
                <w:szCs w:val="20"/>
              </w:rPr>
            </w:pPr>
            <w:r w:rsidDel="00000000" w:rsidR="00000000" w:rsidRPr="00000000">
              <w:rPr>
                <w:rFonts w:ascii="Calibri" w:cs="Calibri" w:eastAsia="Calibri" w:hAnsi="Calibri"/>
                <w:b w:val="1"/>
                <w:rtl w:val="0"/>
              </w:rPr>
              <w:t xml:space="preserve">CAPM (Lowest Volatility)</w:t>
            </w:r>
            <w:r w:rsidDel="00000000" w:rsidR="00000000" w:rsidRPr="00000000">
              <w:rPr>
                <w:rtl w:val="0"/>
              </w:rPr>
            </w:r>
          </w:p>
        </w:tc>
        <w:tc>
          <w:tcPr>
            <w:tcBorders>
              <w:top w:color="cccccc" w:space="0" w:sz="6" w:val="single"/>
              <w:left w:color="cccccc"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97">
            <w:pPr>
              <w:widowControl w:val="0"/>
              <w:jc w:val="center"/>
              <w:rPr>
                <w:sz w:val="20"/>
                <w:szCs w:val="20"/>
              </w:rPr>
            </w:pPr>
            <w:r w:rsidDel="00000000" w:rsidR="00000000" w:rsidRPr="00000000">
              <w:rPr>
                <w:sz w:val="20"/>
                <w:szCs w:val="20"/>
                <w:rtl w:val="0"/>
              </w:rPr>
              <w:t xml:space="preserve">25.08%</w:t>
            </w:r>
          </w:p>
        </w:tc>
        <w:tc>
          <w:tcPr>
            <w:tcBorders>
              <w:top w:color="cccccc" w:space="0" w:sz="6" w:val="single"/>
              <w:left w:color="cccccc"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98">
            <w:pPr>
              <w:widowControl w:val="0"/>
              <w:jc w:val="center"/>
              <w:rPr>
                <w:sz w:val="20"/>
                <w:szCs w:val="20"/>
              </w:rPr>
            </w:pPr>
            <w:r w:rsidDel="00000000" w:rsidR="00000000" w:rsidRPr="00000000">
              <w:rPr>
                <w:sz w:val="20"/>
                <w:szCs w:val="20"/>
                <w:rtl w:val="0"/>
              </w:rPr>
              <w:t xml:space="preserve">0.208</w:t>
            </w:r>
          </w:p>
        </w:tc>
        <w:tc>
          <w:tcPr>
            <w:tcBorders>
              <w:top w:color="cccccc" w:space="0" w:sz="6" w:val="single"/>
              <w:left w:color="cccccc"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99">
            <w:pPr>
              <w:widowControl w:val="0"/>
              <w:jc w:val="center"/>
              <w:rPr>
                <w:sz w:val="20"/>
                <w:szCs w:val="20"/>
              </w:rPr>
            </w:pPr>
            <w:r w:rsidDel="00000000" w:rsidR="00000000" w:rsidRPr="00000000">
              <w:rPr>
                <w:sz w:val="20"/>
                <w:szCs w:val="20"/>
                <w:rtl w:val="0"/>
              </w:rPr>
              <w:t xml:space="preserve">0.549</w:t>
            </w:r>
          </w:p>
        </w:tc>
      </w:tr>
      <w:tr>
        <w:trPr>
          <w:cantSplit w:val="0"/>
          <w:tblHeader w:val="0"/>
        </w:trPr>
        <w:tc>
          <w:tcPr>
            <w:tcBorders>
              <w:top w:color="cccccc"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9A">
            <w:pPr>
              <w:widowControl w:val="0"/>
              <w:rPr>
                <w:sz w:val="20"/>
                <w:szCs w:val="20"/>
              </w:rPr>
            </w:pPr>
            <w:r w:rsidDel="00000000" w:rsidR="00000000" w:rsidRPr="00000000">
              <w:rPr>
                <w:rFonts w:ascii="Calibri" w:cs="Calibri" w:eastAsia="Calibri" w:hAnsi="Calibri"/>
                <w:b w:val="1"/>
                <w:rtl w:val="0"/>
              </w:rPr>
              <w:t xml:space="preserve">CAPM (Highest Sharpe Ratio)</w:t>
            </w:r>
            <w:r w:rsidDel="00000000" w:rsidR="00000000" w:rsidRPr="00000000">
              <w:rPr>
                <w:rtl w:val="0"/>
              </w:rPr>
            </w:r>
          </w:p>
        </w:tc>
        <w:tc>
          <w:tcPr>
            <w:tcBorders>
              <w:top w:color="cccccc" w:space="0" w:sz="6" w:val="single"/>
              <w:left w:color="cccccc"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9B">
            <w:pPr>
              <w:widowControl w:val="0"/>
              <w:jc w:val="center"/>
              <w:rPr>
                <w:sz w:val="20"/>
                <w:szCs w:val="20"/>
              </w:rPr>
            </w:pPr>
            <w:r w:rsidDel="00000000" w:rsidR="00000000" w:rsidRPr="00000000">
              <w:rPr>
                <w:sz w:val="20"/>
                <w:szCs w:val="20"/>
                <w:rtl w:val="0"/>
              </w:rPr>
              <w:t xml:space="preserve">31.29%</w:t>
            </w:r>
          </w:p>
        </w:tc>
        <w:tc>
          <w:tcPr>
            <w:tcBorders>
              <w:top w:color="cccccc" w:space="0" w:sz="6" w:val="single"/>
              <w:left w:color="cccccc"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9C">
            <w:pPr>
              <w:widowControl w:val="0"/>
              <w:jc w:val="center"/>
              <w:rPr>
                <w:sz w:val="20"/>
                <w:szCs w:val="20"/>
              </w:rPr>
            </w:pPr>
            <w:r w:rsidDel="00000000" w:rsidR="00000000" w:rsidRPr="00000000">
              <w:rPr>
                <w:sz w:val="20"/>
                <w:szCs w:val="20"/>
                <w:rtl w:val="0"/>
              </w:rPr>
              <w:t xml:space="preserve">0.222</w:t>
            </w:r>
          </w:p>
        </w:tc>
        <w:tc>
          <w:tcPr>
            <w:tcBorders>
              <w:top w:color="cccccc" w:space="0" w:sz="6" w:val="single"/>
              <w:left w:color="cccccc"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9D">
            <w:pPr>
              <w:widowControl w:val="0"/>
              <w:jc w:val="center"/>
              <w:rPr>
                <w:sz w:val="20"/>
                <w:szCs w:val="20"/>
              </w:rPr>
            </w:pPr>
            <w:r w:rsidDel="00000000" w:rsidR="00000000" w:rsidRPr="00000000">
              <w:rPr>
                <w:sz w:val="20"/>
                <w:szCs w:val="20"/>
                <w:rtl w:val="0"/>
              </w:rPr>
              <w:t xml:space="preserve">0.628</w:t>
            </w:r>
          </w:p>
        </w:tc>
      </w:tr>
      <w:tr>
        <w:trPr>
          <w:cantSplit w:val="0"/>
          <w:tblHeader w:val="0"/>
        </w:trPr>
        <w:tc>
          <w:tcPr>
            <w:tcBorders>
              <w:top w:color="cccccc"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9E">
            <w:pPr>
              <w:widowControl w:val="0"/>
              <w:rPr>
                <w:sz w:val="20"/>
                <w:szCs w:val="20"/>
              </w:rPr>
            </w:pPr>
            <w:r w:rsidDel="00000000" w:rsidR="00000000" w:rsidRPr="00000000">
              <w:rPr>
                <w:rFonts w:ascii="Calibri" w:cs="Calibri" w:eastAsia="Calibri" w:hAnsi="Calibri"/>
                <w:b w:val="1"/>
                <w:rtl w:val="0"/>
              </w:rPr>
              <w:t xml:space="preserve">Crypto RSI (Lowest Volatility)</w:t>
            </w:r>
            <w:r w:rsidDel="00000000" w:rsidR="00000000" w:rsidRPr="00000000">
              <w:rPr>
                <w:rtl w:val="0"/>
              </w:rPr>
            </w:r>
          </w:p>
        </w:tc>
        <w:tc>
          <w:tcPr>
            <w:tcBorders>
              <w:top w:color="cccccc" w:space="0" w:sz="6" w:val="single"/>
              <w:left w:color="cccccc"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9F">
            <w:pPr>
              <w:widowControl w:val="0"/>
              <w:jc w:val="center"/>
              <w:rPr>
                <w:sz w:val="20"/>
                <w:szCs w:val="20"/>
              </w:rPr>
            </w:pPr>
            <w:r w:rsidDel="00000000" w:rsidR="00000000" w:rsidRPr="00000000">
              <w:rPr>
                <w:sz w:val="20"/>
                <w:szCs w:val="20"/>
                <w:rtl w:val="0"/>
              </w:rPr>
              <w:t xml:space="preserve">27.25%</w:t>
            </w:r>
          </w:p>
        </w:tc>
        <w:tc>
          <w:tcPr>
            <w:tcBorders>
              <w:top w:color="cccccc" w:space="0" w:sz="6" w:val="single"/>
              <w:left w:color="cccccc"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A0">
            <w:pPr>
              <w:widowControl w:val="0"/>
              <w:jc w:val="center"/>
              <w:rPr>
                <w:sz w:val="20"/>
                <w:szCs w:val="20"/>
              </w:rPr>
            </w:pPr>
            <w:r w:rsidDel="00000000" w:rsidR="00000000" w:rsidRPr="00000000">
              <w:rPr>
                <w:sz w:val="20"/>
                <w:szCs w:val="20"/>
                <w:rtl w:val="0"/>
              </w:rPr>
              <w:t xml:space="preserve">0.075</w:t>
            </w:r>
          </w:p>
        </w:tc>
        <w:tc>
          <w:tcPr>
            <w:tcBorders>
              <w:top w:color="cccccc" w:space="0" w:sz="6" w:val="single"/>
              <w:left w:color="cccccc"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A1">
            <w:pPr>
              <w:widowControl w:val="0"/>
              <w:jc w:val="center"/>
              <w:rPr>
                <w:sz w:val="20"/>
                <w:szCs w:val="20"/>
              </w:rPr>
            </w:pPr>
            <w:r w:rsidDel="00000000" w:rsidR="00000000" w:rsidRPr="00000000">
              <w:rPr>
                <w:sz w:val="20"/>
                <w:szCs w:val="20"/>
                <w:rtl w:val="0"/>
              </w:rPr>
              <w:t xml:space="preserve">1.326</w:t>
            </w:r>
          </w:p>
        </w:tc>
      </w:tr>
      <w:tr>
        <w:trPr>
          <w:cantSplit w:val="0"/>
          <w:tblHeader w:val="0"/>
        </w:trPr>
        <w:tc>
          <w:tcPr>
            <w:tcBorders>
              <w:top w:color="cccccc"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A2">
            <w:pPr>
              <w:widowControl w:val="0"/>
              <w:rPr>
                <w:sz w:val="20"/>
                <w:szCs w:val="20"/>
              </w:rPr>
            </w:pPr>
            <w:r w:rsidDel="00000000" w:rsidR="00000000" w:rsidRPr="00000000">
              <w:rPr>
                <w:rFonts w:ascii="Calibri" w:cs="Calibri" w:eastAsia="Calibri" w:hAnsi="Calibri"/>
                <w:b w:val="1"/>
                <w:rtl w:val="0"/>
              </w:rPr>
              <w:t xml:space="preserve">Crypto RSI (Highest Sharpe Ratio)</w:t>
            </w:r>
            <w:r w:rsidDel="00000000" w:rsidR="00000000" w:rsidRPr="00000000">
              <w:rPr>
                <w:rtl w:val="0"/>
              </w:rPr>
            </w:r>
          </w:p>
        </w:tc>
        <w:tc>
          <w:tcPr>
            <w:tcBorders>
              <w:top w:color="cccccc" w:space="0" w:sz="6" w:val="single"/>
              <w:left w:color="cccccc"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A3">
            <w:pPr>
              <w:widowControl w:val="0"/>
              <w:jc w:val="center"/>
              <w:rPr>
                <w:sz w:val="20"/>
                <w:szCs w:val="20"/>
              </w:rPr>
            </w:pPr>
            <w:r w:rsidDel="00000000" w:rsidR="00000000" w:rsidRPr="00000000">
              <w:rPr>
                <w:sz w:val="20"/>
                <w:szCs w:val="20"/>
                <w:rtl w:val="0"/>
              </w:rPr>
              <w:t xml:space="preserve">15.94%</w:t>
            </w:r>
          </w:p>
        </w:tc>
        <w:tc>
          <w:tcPr>
            <w:tcBorders>
              <w:top w:color="cccccc" w:space="0" w:sz="6" w:val="single"/>
              <w:left w:color="cccccc"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A4">
            <w:pPr>
              <w:widowControl w:val="0"/>
              <w:jc w:val="center"/>
              <w:rPr>
                <w:sz w:val="20"/>
                <w:szCs w:val="20"/>
              </w:rPr>
            </w:pPr>
            <w:r w:rsidDel="00000000" w:rsidR="00000000" w:rsidRPr="00000000">
              <w:rPr>
                <w:sz w:val="20"/>
                <w:szCs w:val="20"/>
                <w:rtl w:val="0"/>
              </w:rPr>
              <w:t xml:space="preserve">0.046</w:t>
            </w:r>
          </w:p>
        </w:tc>
        <w:tc>
          <w:tcPr>
            <w:tcBorders>
              <w:top w:color="cccccc" w:space="0" w:sz="6" w:val="single"/>
              <w:left w:color="cccccc" w:space="0" w:sz="6" w:val="single"/>
              <w:bottom w:color="b7b7b7" w:space="0" w:sz="6" w:val="single"/>
              <w:right w:color="b7b7b7" w:space="0" w:sz="6" w:val="single"/>
            </w:tcBorders>
            <w:tcMar>
              <w:top w:w="40.0" w:type="dxa"/>
              <w:left w:w="40.0" w:type="dxa"/>
              <w:bottom w:w="40.0" w:type="dxa"/>
              <w:right w:w="40.0" w:type="dxa"/>
            </w:tcMar>
            <w:vAlign w:val="top"/>
          </w:tcPr>
          <w:p w:rsidR="00000000" w:rsidDel="00000000" w:rsidP="00000000" w:rsidRDefault="00000000" w:rsidRPr="00000000" w14:paraId="000003A5">
            <w:pPr>
              <w:widowControl w:val="0"/>
              <w:jc w:val="center"/>
              <w:rPr>
                <w:sz w:val="20"/>
                <w:szCs w:val="20"/>
              </w:rPr>
            </w:pPr>
            <w:r w:rsidDel="00000000" w:rsidR="00000000" w:rsidRPr="00000000">
              <w:rPr>
                <w:sz w:val="20"/>
                <w:szCs w:val="20"/>
                <w:rtl w:val="0"/>
              </w:rPr>
              <w:t xml:space="preserve">1.363</w:t>
            </w:r>
          </w:p>
        </w:tc>
      </w:tr>
    </w:tbl>
    <w:p w:rsidR="00000000" w:rsidDel="00000000" w:rsidP="00000000" w:rsidRDefault="00000000" w:rsidRPr="00000000" w14:paraId="000003A6">
      <w:pPr>
        <w:jc w:val="center"/>
        <w:rPr>
          <w:sz w:val="28"/>
          <w:szCs w:val="28"/>
        </w:rPr>
      </w:pPr>
      <w:r w:rsidDel="00000000" w:rsidR="00000000" w:rsidRPr="00000000">
        <w:rPr>
          <w:rtl w:val="0"/>
        </w:rPr>
      </w:r>
    </w:p>
    <w:p w:rsidR="00000000" w:rsidDel="00000000" w:rsidP="00000000" w:rsidRDefault="00000000" w:rsidRPr="00000000" w14:paraId="000003A7">
      <w:pPr>
        <w:jc w:val="center"/>
        <w:rPr>
          <w:sz w:val="28"/>
          <w:szCs w:val="28"/>
        </w:rPr>
      </w:pPr>
      <w:r w:rsidDel="00000000" w:rsidR="00000000" w:rsidRPr="00000000">
        <w:rPr>
          <w:rtl w:val="0"/>
        </w:rPr>
      </w:r>
    </w:p>
    <w:p w:rsidR="00000000" w:rsidDel="00000000" w:rsidP="00000000" w:rsidRDefault="00000000" w:rsidRPr="00000000" w14:paraId="000003A8">
      <w:pPr>
        <w:jc w:val="center"/>
        <w:rPr>
          <w:sz w:val="28"/>
          <w:szCs w:val="28"/>
        </w:rPr>
      </w:pPr>
      <w:r w:rsidDel="00000000" w:rsidR="00000000" w:rsidRPr="00000000">
        <w:rPr>
          <w:rtl w:val="0"/>
        </w:rPr>
      </w:r>
    </w:p>
    <w:p w:rsidR="00000000" w:rsidDel="00000000" w:rsidP="00000000" w:rsidRDefault="00000000" w:rsidRPr="00000000" w14:paraId="000003A9">
      <w:pPr>
        <w:jc w:val="center"/>
        <w:rPr>
          <w:sz w:val="28"/>
          <w:szCs w:val="28"/>
        </w:rPr>
      </w:pPr>
      <w:r w:rsidDel="00000000" w:rsidR="00000000" w:rsidRPr="00000000">
        <w:rPr>
          <w:rtl w:val="0"/>
        </w:rPr>
      </w:r>
    </w:p>
    <w:p w:rsidR="00000000" w:rsidDel="00000000" w:rsidP="00000000" w:rsidRDefault="00000000" w:rsidRPr="00000000" w14:paraId="000003AA">
      <w:pPr>
        <w:jc w:val="center"/>
        <w:rPr>
          <w:sz w:val="28"/>
          <w:szCs w:val="28"/>
        </w:rPr>
      </w:pPr>
      <w:r w:rsidDel="00000000" w:rsidR="00000000" w:rsidRPr="00000000">
        <w:rPr>
          <w:rtl w:val="0"/>
        </w:rPr>
      </w:r>
    </w:p>
    <w:p w:rsidR="00000000" w:rsidDel="00000000" w:rsidP="00000000" w:rsidRDefault="00000000" w:rsidRPr="00000000" w14:paraId="000003AB">
      <w:pPr>
        <w:jc w:val="center"/>
        <w:rPr>
          <w:sz w:val="28"/>
          <w:szCs w:val="28"/>
        </w:rPr>
      </w:pPr>
      <w:r w:rsidDel="00000000" w:rsidR="00000000" w:rsidRPr="00000000">
        <w:rPr>
          <w:rtl w:val="0"/>
        </w:rPr>
      </w:r>
    </w:p>
    <w:p w:rsidR="00000000" w:rsidDel="00000000" w:rsidP="00000000" w:rsidRDefault="00000000" w:rsidRPr="00000000" w14:paraId="000003AC">
      <w:pPr>
        <w:jc w:val="center"/>
        <w:rPr>
          <w:sz w:val="28"/>
          <w:szCs w:val="28"/>
        </w:rPr>
      </w:pPr>
      <w:r w:rsidDel="00000000" w:rsidR="00000000" w:rsidRPr="00000000">
        <w:rPr>
          <w:rtl w:val="0"/>
        </w:rPr>
      </w:r>
    </w:p>
    <w:p w:rsidR="00000000" w:rsidDel="00000000" w:rsidP="00000000" w:rsidRDefault="00000000" w:rsidRPr="00000000" w14:paraId="000003AD">
      <w:pPr>
        <w:jc w:val="center"/>
        <w:rPr>
          <w:sz w:val="28"/>
          <w:szCs w:val="28"/>
        </w:rPr>
      </w:pPr>
      <w:r w:rsidDel="00000000" w:rsidR="00000000" w:rsidRPr="00000000">
        <w:rPr>
          <w:rtl w:val="0"/>
        </w:rPr>
      </w:r>
    </w:p>
    <w:p w:rsidR="00000000" w:rsidDel="00000000" w:rsidP="00000000" w:rsidRDefault="00000000" w:rsidRPr="00000000" w14:paraId="000003AE">
      <w:pPr>
        <w:jc w:val="center"/>
        <w:rPr>
          <w:sz w:val="28"/>
          <w:szCs w:val="28"/>
        </w:rPr>
      </w:pPr>
      <w:r w:rsidDel="00000000" w:rsidR="00000000" w:rsidRPr="00000000">
        <w:rPr>
          <w:rtl w:val="0"/>
        </w:rPr>
      </w:r>
    </w:p>
    <w:p w:rsidR="00000000" w:rsidDel="00000000" w:rsidP="00000000" w:rsidRDefault="00000000" w:rsidRPr="00000000" w14:paraId="000003AF">
      <w:pPr>
        <w:jc w:val="center"/>
        <w:rPr>
          <w:sz w:val="28"/>
          <w:szCs w:val="28"/>
        </w:rPr>
      </w:pPr>
      <w:r w:rsidDel="00000000" w:rsidR="00000000" w:rsidRPr="00000000">
        <w:rPr>
          <w:rtl w:val="0"/>
        </w:rPr>
      </w:r>
    </w:p>
    <w:p w:rsidR="00000000" w:rsidDel="00000000" w:rsidP="00000000" w:rsidRDefault="00000000" w:rsidRPr="00000000" w14:paraId="000003B0">
      <w:pPr>
        <w:jc w:val="center"/>
        <w:rPr>
          <w:sz w:val="28"/>
          <w:szCs w:val="28"/>
        </w:rPr>
      </w:pPr>
      <w:r w:rsidDel="00000000" w:rsidR="00000000" w:rsidRPr="00000000">
        <w:rPr>
          <w:rtl w:val="0"/>
        </w:rPr>
      </w:r>
    </w:p>
    <w:p w:rsidR="00000000" w:rsidDel="00000000" w:rsidP="00000000" w:rsidRDefault="00000000" w:rsidRPr="00000000" w14:paraId="000003B1">
      <w:pPr>
        <w:jc w:val="center"/>
        <w:rPr>
          <w:sz w:val="28"/>
          <w:szCs w:val="28"/>
        </w:rPr>
      </w:pPr>
      <w:r w:rsidDel="00000000" w:rsidR="00000000" w:rsidRPr="00000000">
        <w:rPr>
          <w:rtl w:val="0"/>
        </w:rPr>
      </w:r>
    </w:p>
    <w:p w:rsidR="00000000" w:rsidDel="00000000" w:rsidP="00000000" w:rsidRDefault="00000000" w:rsidRPr="00000000" w14:paraId="000003B2">
      <w:pPr>
        <w:jc w:val="center"/>
        <w:rPr>
          <w:sz w:val="28"/>
          <w:szCs w:val="28"/>
        </w:rPr>
      </w:pPr>
      <w:r w:rsidDel="00000000" w:rsidR="00000000" w:rsidRPr="00000000">
        <w:rPr>
          <w:rtl w:val="0"/>
        </w:rPr>
      </w:r>
    </w:p>
    <w:p w:rsidR="00000000" w:rsidDel="00000000" w:rsidP="00000000" w:rsidRDefault="00000000" w:rsidRPr="00000000" w14:paraId="000003B3">
      <w:pPr>
        <w:jc w:val="center"/>
        <w:rPr>
          <w:sz w:val="28"/>
          <w:szCs w:val="28"/>
        </w:rPr>
      </w:pPr>
      <w:r w:rsidDel="00000000" w:rsidR="00000000" w:rsidRPr="00000000">
        <w:rPr>
          <w:rtl w:val="0"/>
        </w:rPr>
      </w:r>
    </w:p>
    <w:p w:rsidR="00000000" w:rsidDel="00000000" w:rsidP="00000000" w:rsidRDefault="00000000" w:rsidRPr="00000000" w14:paraId="000003B4">
      <w:pPr>
        <w:jc w:val="center"/>
        <w:rPr>
          <w:sz w:val="28"/>
          <w:szCs w:val="28"/>
        </w:rPr>
      </w:pPr>
      <w:r w:rsidDel="00000000" w:rsidR="00000000" w:rsidRPr="00000000">
        <w:rPr>
          <w:rtl w:val="0"/>
        </w:rPr>
      </w:r>
    </w:p>
    <w:p w:rsidR="00000000" w:rsidDel="00000000" w:rsidP="00000000" w:rsidRDefault="00000000" w:rsidRPr="00000000" w14:paraId="000003B5">
      <w:pPr>
        <w:jc w:val="center"/>
        <w:rPr>
          <w:sz w:val="28"/>
          <w:szCs w:val="28"/>
        </w:rPr>
      </w:pPr>
      <w:r w:rsidDel="00000000" w:rsidR="00000000" w:rsidRPr="00000000">
        <w:rPr>
          <w:rtl w:val="0"/>
        </w:rPr>
      </w:r>
    </w:p>
    <w:p w:rsidR="00000000" w:rsidDel="00000000" w:rsidP="00000000" w:rsidRDefault="00000000" w:rsidRPr="00000000" w14:paraId="000003B6">
      <w:pPr>
        <w:jc w:val="center"/>
        <w:rPr>
          <w:sz w:val="28"/>
          <w:szCs w:val="28"/>
        </w:rPr>
      </w:pPr>
      <w:r w:rsidDel="00000000" w:rsidR="00000000" w:rsidRPr="00000000">
        <w:rPr>
          <w:rtl w:val="0"/>
        </w:rPr>
      </w:r>
    </w:p>
    <w:p w:rsidR="00000000" w:rsidDel="00000000" w:rsidP="00000000" w:rsidRDefault="00000000" w:rsidRPr="00000000" w14:paraId="000003B7">
      <w:pPr>
        <w:jc w:val="center"/>
        <w:rPr>
          <w:sz w:val="28"/>
          <w:szCs w:val="28"/>
        </w:rPr>
      </w:pPr>
      <w:r w:rsidDel="00000000" w:rsidR="00000000" w:rsidRPr="00000000">
        <w:rPr>
          <w:rtl w:val="0"/>
        </w:rPr>
      </w:r>
    </w:p>
    <w:p w:rsidR="00000000" w:rsidDel="00000000" w:rsidP="00000000" w:rsidRDefault="00000000" w:rsidRPr="00000000" w14:paraId="000003B8">
      <w:pPr>
        <w:jc w:val="center"/>
        <w:rPr>
          <w:sz w:val="28"/>
          <w:szCs w:val="28"/>
        </w:rPr>
      </w:pPr>
      <w:r w:rsidDel="00000000" w:rsidR="00000000" w:rsidRPr="00000000">
        <w:rPr>
          <w:rtl w:val="0"/>
        </w:rPr>
      </w:r>
    </w:p>
    <w:p w:rsidR="00000000" w:rsidDel="00000000" w:rsidP="00000000" w:rsidRDefault="00000000" w:rsidRPr="00000000" w14:paraId="000003B9">
      <w:pPr>
        <w:jc w:val="left"/>
        <w:rPr>
          <w:sz w:val="28"/>
          <w:szCs w:val="28"/>
        </w:rPr>
      </w:pPr>
      <w:r w:rsidDel="00000000" w:rsidR="00000000" w:rsidRPr="00000000">
        <w:rPr>
          <w:rtl w:val="0"/>
        </w:rPr>
      </w:r>
    </w:p>
    <w:p w:rsidR="00000000" w:rsidDel="00000000" w:rsidP="00000000" w:rsidRDefault="00000000" w:rsidRPr="00000000" w14:paraId="000003BA">
      <w:pPr>
        <w:jc w:val="center"/>
        <w:rPr>
          <w:sz w:val="28"/>
          <w:szCs w:val="28"/>
        </w:rPr>
      </w:pPr>
      <w:r w:rsidDel="00000000" w:rsidR="00000000" w:rsidRPr="00000000">
        <w:rPr>
          <w:rtl w:val="0"/>
        </w:rPr>
      </w:r>
    </w:p>
    <w:p w:rsidR="00000000" w:rsidDel="00000000" w:rsidP="00000000" w:rsidRDefault="00000000" w:rsidRPr="00000000" w14:paraId="000003BB">
      <w:pPr>
        <w:jc w:val="center"/>
        <w:rPr>
          <w:sz w:val="28"/>
          <w:szCs w:val="28"/>
        </w:rPr>
      </w:pPr>
      <w:r w:rsidDel="00000000" w:rsidR="00000000" w:rsidRPr="00000000">
        <w:rPr>
          <w:rtl w:val="0"/>
        </w:rPr>
      </w:r>
    </w:p>
    <w:p w:rsidR="00000000" w:rsidDel="00000000" w:rsidP="00000000" w:rsidRDefault="00000000" w:rsidRPr="00000000" w14:paraId="000003BC">
      <w:pPr>
        <w:jc w:val="center"/>
        <w:rPr>
          <w:sz w:val="28"/>
          <w:szCs w:val="28"/>
        </w:rPr>
      </w:pPr>
      <w:r w:rsidDel="00000000" w:rsidR="00000000" w:rsidRPr="00000000">
        <w:rPr>
          <w:rtl w:val="0"/>
        </w:rPr>
      </w:r>
    </w:p>
    <w:p w:rsidR="00000000" w:rsidDel="00000000" w:rsidP="00000000" w:rsidRDefault="00000000" w:rsidRPr="00000000" w14:paraId="000003BD">
      <w:pPr>
        <w:jc w:val="center"/>
        <w:rPr>
          <w:sz w:val="28"/>
          <w:szCs w:val="28"/>
        </w:rPr>
      </w:pPr>
      <w:r w:rsidDel="00000000" w:rsidR="00000000" w:rsidRPr="00000000">
        <w:rPr>
          <w:rtl w:val="0"/>
        </w:rPr>
      </w:r>
    </w:p>
    <w:p w:rsidR="00000000" w:rsidDel="00000000" w:rsidP="00000000" w:rsidRDefault="00000000" w:rsidRPr="00000000" w14:paraId="000003BE">
      <w:pPr>
        <w:pStyle w:val="Title"/>
        <w:jc w:val="center"/>
        <w:rPr>
          <w:b w:val="1"/>
          <w:color w:val="1155cc"/>
          <w:sz w:val="40"/>
          <w:szCs w:val="40"/>
        </w:rPr>
      </w:pPr>
      <w:bookmarkStart w:colFirst="0" w:colLast="0" w:name="_wobovg5cr52r" w:id="78"/>
      <w:bookmarkEnd w:id="78"/>
      <w:r w:rsidDel="00000000" w:rsidR="00000000" w:rsidRPr="00000000">
        <w:rPr>
          <w:b w:val="1"/>
          <w:color w:val="1155cc"/>
          <w:sz w:val="40"/>
          <w:szCs w:val="40"/>
          <w:rtl w:val="0"/>
        </w:rPr>
        <w:t xml:space="preserve">Phase 3 Documentation</w:t>
      </w:r>
    </w:p>
    <w:p w:rsidR="00000000" w:rsidDel="00000000" w:rsidP="00000000" w:rsidRDefault="00000000" w:rsidRPr="00000000" w14:paraId="000003BF">
      <w:pPr>
        <w:pStyle w:val="Title"/>
        <w:jc w:val="center"/>
        <w:rPr>
          <w:sz w:val="32"/>
          <w:szCs w:val="32"/>
        </w:rPr>
      </w:pPr>
      <w:bookmarkStart w:colFirst="0" w:colLast="0" w:name="_fr08n23gpl6e" w:id="79"/>
      <w:bookmarkEnd w:id="79"/>
      <w:r w:rsidDel="00000000" w:rsidR="00000000" w:rsidRPr="00000000">
        <w:rPr>
          <w:sz w:val="32"/>
          <w:szCs w:val="32"/>
          <w:rtl w:val="0"/>
        </w:rPr>
        <w:t xml:space="preserve">Integration of Algotrading &amp; Power BI</w:t>
      </w:r>
    </w:p>
    <w:p w:rsidR="00000000" w:rsidDel="00000000" w:rsidP="00000000" w:rsidRDefault="00000000" w:rsidRPr="00000000" w14:paraId="000003C0">
      <w:pPr>
        <w:jc w:val="center"/>
        <w:rPr>
          <w:sz w:val="28"/>
          <w:szCs w:val="28"/>
        </w:rPr>
      </w:pPr>
      <w:r w:rsidDel="00000000" w:rsidR="00000000" w:rsidRPr="00000000">
        <w:rPr>
          <w:rtl w:val="0"/>
        </w:rPr>
      </w:r>
    </w:p>
    <w:p w:rsidR="00000000" w:rsidDel="00000000" w:rsidP="00000000" w:rsidRDefault="00000000" w:rsidRPr="00000000" w14:paraId="000003C1">
      <w:pPr>
        <w:jc w:val="center"/>
        <w:rPr>
          <w:sz w:val="28"/>
          <w:szCs w:val="28"/>
        </w:rPr>
      </w:pPr>
      <w:r w:rsidDel="00000000" w:rsidR="00000000" w:rsidRPr="00000000">
        <w:rPr>
          <w:rtl w:val="0"/>
        </w:rPr>
      </w:r>
    </w:p>
    <w:p w:rsidR="00000000" w:rsidDel="00000000" w:rsidP="00000000" w:rsidRDefault="00000000" w:rsidRPr="00000000" w14:paraId="000003C2">
      <w:pPr>
        <w:jc w:val="center"/>
        <w:rPr>
          <w:sz w:val="28"/>
          <w:szCs w:val="28"/>
        </w:rPr>
      </w:pPr>
      <w:r w:rsidDel="00000000" w:rsidR="00000000" w:rsidRPr="00000000">
        <w:rPr>
          <w:rtl w:val="0"/>
        </w:rPr>
      </w:r>
    </w:p>
    <w:p w:rsidR="00000000" w:rsidDel="00000000" w:rsidP="00000000" w:rsidRDefault="00000000" w:rsidRPr="00000000" w14:paraId="000003C3">
      <w:pPr>
        <w:jc w:val="center"/>
        <w:rPr>
          <w:sz w:val="28"/>
          <w:szCs w:val="28"/>
        </w:rPr>
      </w:pPr>
      <w:r w:rsidDel="00000000" w:rsidR="00000000" w:rsidRPr="00000000">
        <w:rPr>
          <w:rtl w:val="0"/>
        </w:rPr>
      </w:r>
    </w:p>
    <w:p w:rsidR="00000000" w:rsidDel="00000000" w:rsidP="00000000" w:rsidRDefault="00000000" w:rsidRPr="00000000" w14:paraId="000003C4">
      <w:pPr>
        <w:jc w:val="center"/>
        <w:rPr>
          <w:sz w:val="28"/>
          <w:szCs w:val="28"/>
        </w:rPr>
      </w:pPr>
      <w:r w:rsidDel="00000000" w:rsidR="00000000" w:rsidRPr="00000000">
        <w:rPr>
          <w:rtl w:val="0"/>
        </w:rPr>
      </w:r>
    </w:p>
    <w:p w:rsidR="00000000" w:rsidDel="00000000" w:rsidP="00000000" w:rsidRDefault="00000000" w:rsidRPr="00000000" w14:paraId="000003C5">
      <w:pPr>
        <w:jc w:val="center"/>
        <w:rPr>
          <w:sz w:val="28"/>
          <w:szCs w:val="28"/>
        </w:rPr>
      </w:pPr>
      <w:r w:rsidDel="00000000" w:rsidR="00000000" w:rsidRPr="00000000">
        <w:rPr>
          <w:rtl w:val="0"/>
        </w:rPr>
      </w:r>
    </w:p>
    <w:p w:rsidR="00000000" w:rsidDel="00000000" w:rsidP="00000000" w:rsidRDefault="00000000" w:rsidRPr="00000000" w14:paraId="000003C6">
      <w:pPr>
        <w:jc w:val="center"/>
        <w:rPr>
          <w:sz w:val="28"/>
          <w:szCs w:val="28"/>
        </w:rPr>
      </w:pPr>
      <w:r w:rsidDel="00000000" w:rsidR="00000000" w:rsidRPr="00000000">
        <w:rPr>
          <w:rtl w:val="0"/>
        </w:rPr>
      </w:r>
    </w:p>
    <w:p w:rsidR="00000000" w:rsidDel="00000000" w:rsidP="00000000" w:rsidRDefault="00000000" w:rsidRPr="00000000" w14:paraId="000003C7">
      <w:pPr>
        <w:jc w:val="center"/>
        <w:rPr>
          <w:sz w:val="28"/>
          <w:szCs w:val="28"/>
        </w:rPr>
      </w:pPr>
      <w:r w:rsidDel="00000000" w:rsidR="00000000" w:rsidRPr="00000000">
        <w:rPr>
          <w:rtl w:val="0"/>
        </w:rPr>
      </w:r>
    </w:p>
    <w:p w:rsidR="00000000" w:rsidDel="00000000" w:rsidP="00000000" w:rsidRDefault="00000000" w:rsidRPr="00000000" w14:paraId="000003C8">
      <w:pPr>
        <w:jc w:val="center"/>
        <w:rPr>
          <w:sz w:val="28"/>
          <w:szCs w:val="28"/>
        </w:rPr>
      </w:pPr>
      <w:r w:rsidDel="00000000" w:rsidR="00000000" w:rsidRPr="00000000">
        <w:rPr>
          <w:rtl w:val="0"/>
        </w:rPr>
      </w:r>
    </w:p>
    <w:p w:rsidR="00000000" w:rsidDel="00000000" w:rsidP="00000000" w:rsidRDefault="00000000" w:rsidRPr="00000000" w14:paraId="000003C9">
      <w:pPr>
        <w:jc w:val="center"/>
        <w:rPr>
          <w:sz w:val="28"/>
          <w:szCs w:val="28"/>
        </w:rPr>
      </w:pPr>
      <w:r w:rsidDel="00000000" w:rsidR="00000000" w:rsidRPr="00000000">
        <w:rPr>
          <w:rtl w:val="0"/>
        </w:rPr>
      </w:r>
    </w:p>
    <w:p w:rsidR="00000000" w:rsidDel="00000000" w:rsidP="00000000" w:rsidRDefault="00000000" w:rsidRPr="00000000" w14:paraId="000003CA">
      <w:pPr>
        <w:jc w:val="center"/>
        <w:rPr>
          <w:sz w:val="28"/>
          <w:szCs w:val="28"/>
        </w:rPr>
      </w:pPr>
      <w:r w:rsidDel="00000000" w:rsidR="00000000" w:rsidRPr="00000000">
        <w:rPr>
          <w:rtl w:val="0"/>
        </w:rPr>
      </w:r>
    </w:p>
    <w:p w:rsidR="00000000" w:rsidDel="00000000" w:rsidP="00000000" w:rsidRDefault="00000000" w:rsidRPr="00000000" w14:paraId="000003CB">
      <w:pPr>
        <w:jc w:val="center"/>
        <w:rPr>
          <w:sz w:val="28"/>
          <w:szCs w:val="28"/>
        </w:rPr>
      </w:pPr>
      <w:r w:rsidDel="00000000" w:rsidR="00000000" w:rsidRPr="00000000">
        <w:rPr>
          <w:rtl w:val="0"/>
        </w:rPr>
      </w:r>
    </w:p>
    <w:p w:rsidR="00000000" w:rsidDel="00000000" w:rsidP="00000000" w:rsidRDefault="00000000" w:rsidRPr="00000000" w14:paraId="000003CC">
      <w:pPr>
        <w:jc w:val="center"/>
        <w:rPr>
          <w:sz w:val="28"/>
          <w:szCs w:val="28"/>
        </w:rPr>
      </w:pPr>
      <w:r w:rsidDel="00000000" w:rsidR="00000000" w:rsidRPr="00000000">
        <w:rPr>
          <w:rtl w:val="0"/>
        </w:rPr>
      </w:r>
    </w:p>
    <w:p w:rsidR="00000000" w:rsidDel="00000000" w:rsidP="00000000" w:rsidRDefault="00000000" w:rsidRPr="00000000" w14:paraId="000003CD">
      <w:pPr>
        <w:jc w:val="center"/>
        <w:rPr>
          <w:sz w:val="28"/>
          <w:szCs w:val="28"/>
        </w:rPr>
      </w:pPr>
      <w:r w:rsidDel="00000000" w:rsidR="00000000" w:rsidRPr="00000000">
        <w:rPr>
          <w:rtl w:val="0"/>
        </w:rPr>
      </w:r>
    </w:p>
    <w:p w:rsidR="00000000" w:rsidDel="00000000" w:rsidP="00000000" w:rsidRDefault="00000000" w:rsidRPr="00000000" w14:paraId="000003CE">
      <w:pPr>
        <w:jc w:val="center"/>
        <w:rPr>
          <w:sz w:val="28"/>
          <w:szCs w:val="28"/>
        </w:rPr>
      </w:pPr>
      <w:r w:rsidDel="00000000" w:rsidR="00000000" w:rsidRPr="00000000">
        <w:rPr>
          <w:rtl w:val="0"/>
        </w:rPr>
      </w:r>
    </w:p>
    <w:p w:rsidR="00000000" w:rsidDel="00000000" w:rsidP="00000000" w:rsidRDefault="00000000" w:rsidRPr="00000000" w14:paraId="000003CF">
      <w:pPr>
        <w:jc w:val="center"/>
        <w:rPr>
          <w:sz w:val="28"/>
          <w:szCs w:val="28"/>
        </w:rPr>
      </w:pPr>
      <w:r w:rsidDel="00000000" w:rsidR="00000000" w:rsidRPr="00000000">
        <w:rPr>
          <w:rtl w:val="0"/>
        </w:rPr>
      </w:r>
    </w:p>
    <w:p w:rsidR="00000000" w:rsidDel="00000000" w:rsidP="00000000" w:rsidRDefault="00000000" w:rsidRPr="00000000" w14:paraId="000003D0">
      <w:pPr>
        <w:jc w:val="center"/>
        <w:rPr>
          <w:sz w:val="28"/>
          <w:szCs w:val="28"/>
        </w:rPr>
      </w:pPr>
      <w:r w:rsidDel="00000000" w:rsidR="00000000" w:rsidRPr="00000000">
        <w:rPr>
          <w:rtl w:val="0"/>
        </w:rPr>
      </w:r>
    </w:p>
    <w:p w:rsidR="00000000" w:rsidDel="00000000" w:rsidP="00000000" w:rsidRDefault="00000000" w:rsidRPr="00000000" w14:paraId="000003D1">
      <w:pPr>
        <w:jc w:val="center"/>
        <w:rPr>
          <w:sz w:val="28"/>
          <w:szCs w:val="28"/>
        </w:rPr>
      </w:pPr>
      <w:r w:rsidDel="00000000" w:rsidR="00000000" w:rsidRPr="00000000">
        <w:rPr>
          <w:rtl w:val="0"/>
        </w:rPr>
      </w:r>
    </w:p>
    <w:p w:rsidR="00000000" w:rsidDel="00000000" w:rsidP="00000000" w:rsidRDefault="00000000" w:rsidRPr="00000000" w14:paraId="000003D2">
      <w:pPr>
        <w:pStyle w:val="Heading1"/>
        <w:rPr>
          <w:sz w:val="48"/>
          <w:szCs w:val="48"/>
        </w:rPr>
      </w:pPr>
      <w:bookmarkStart w:colFirst="0" w:colLast="0" w:name="_z3vj9592e7xh" w:id="80"/>
      <w:bookmarkEnd w:id="80"/>
      <w:r w:rsidDel="00000000" w:rsidR="00000000" w:rsidRPr="00000000">
        <w:rPr>
          <w:sz w:val="48"/>
          <w:szCs w:val="48"/>
          <w:rtl w:val="0"/>
        </w:rPr>
        <w:t xml:space="preserve">1. Overview</w:t>
      </w:r>
    </w:p>
    <w:p w:rsidR="00000000" w:rsidDel="00000000" w:rsidP="00000000" w:rsidRDefault="00000000" w:rsidRPr="00000000" w14:paraId="000003D3">
      <w:pPr>
        <w:rPr/>
      </w:pPr>
      <w:r w:rsidDel="00000000" w:rsidR="00000000" w:rsidRPr="00000000">
        <w:rPr>
          <w:rtl w:val="0"/>
        </w:rPr>
        <w:t xml:space="preserve">Having developed and tested our trading strategies, we now set out to incorporate the backtested trading algorithms from Quantconnect into Power BI.</w:t>
      </w:r>
    </w:p>
    <w:p w:rsidR="00000000" w:rsidDel="00000000" w:rsidP="00000000" w:rsidRDefault="00000000" w:rsidRPr="00000000" w14:paraId="000003D4">
      <w:pPr>
        <w:rPr/>
      </w:pPr>
      <w:r w:rsidDel="00000000" w:rsidR="00000000" w:rsidRPr="00000000">
        <w:rPr>
          <w:rtl w:val="0"/>
        </w:rPr>
        <w:t xml:space="preserve">The visualization developed from this data will aim to help inform our users on the: </w:t>
      </w:r>
    </w:p>
    <w:p w:rsidR="00000000" w:rsidDel="00000000" w:rsidP="00000000" w:rsidRDefault="00000000" w:rsidRPr="00000000" w14:paraId="000003D5">
      <w:pPr>
        <w:numPr>
          <w:ilvl w:val="0"/>
          <w:numId w:val="20"/>
        </w:numPr>
        <w:ind w:left="720" w:hanging="360"/>
      </w:pPr>
      <w:r w:rsidDel="00000000" w:rsidR="00000000" w:rsidRPr="00000000">
        <w:rPr>
          <w:rtl w:val="0"/>
        </w:rPr>
        <w:t xml:space="preserve">Most appropriate algo trading strategy to deploy based on risk appetite</w:t>
      </w:r>
    </w:p>
    <w:p w:rsidR="00000000" w:rsidDel="00000000" w:rsidP="00000000" w:rsidRDefault="00000000" w:rsidRPr="00000000" w14:paraId="000003D6">
      <w:pPr>
        <w:numPr>
          <w:ilvl w:val="0"/>
          <w:numId w:val="20"/>
        </w:numPr>
        <w:ind w:left="720" w:hanging="360"/>
      </w:pPr>
      <w:r w:rsidDel="00000000" w:rsidR="00000000" w:rsidRPr="00000000">
        <w:rPr>
          <w:rtl w:val="0"/>
        </w:rPr>
        <w:t xml:space="preserve">Expected returns from their portfolio</w:t>
      </w:r>
    </w:p>
    <w:p w:rsidR="00000000" w:rsidDel="00000000" w:rsidP="00000000" w:rsidRDefault="00000000" w:rsidRPr="00000000" w14:paraId="000003D7">
      <w:pPr>
        <w:numPr>
          <w:ilvl w:val="0"/>
          <w:numId w:val="20"/>
        </w:numPr>
        <w:ind w:left="720" w:hanging="360"/>
      </w:pPr>
      <w:r w:rsidDel="00000000" w:rsidR="00000000" w:rsidRPr="00000000">
        <w:rPr>
          <w:rtl w:val="0"/>
        </w:rPr>
        <w:t xml:space="preserve">Volatility and Sharpe ratio of each proposed algorithm</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sz w:val="38"/>
          <w:szCs w:val="38"/>
        </w:rPr>
      </w:pPr>
      <w:r w:rsidDel="00000000" w:rsidR="00000000" w:rsidRPr="00000000">
        <w:rPr>
          <w:rtl w:val="0"/>
        </w:rPr>
        <w:t xml:space="preserve">To achieve this, our trading dashboard would be augmented with a Strategy view to highlight the above information.</w:t>
      </w:r>
      <w:r w:rsidDel="00000000" w:rsidR="00000000" w:rsidRPr="00000000">
        <w:rPr>
          <w:rtl w:val="0"/>
        </w:rPr>
      </w:r>
    </w:p>
    <w:p w:rsidR="00000000" w:rsidDel="00000000" w:rsidP="00000000" w:rsidRDefault="00000000" w:rsidRPr="00000000" w14:paraId="000003DA">
      <w:pPr>
        <w:pStyle w:val="Heading1"/>
        <w:rPr>
          <w:sz w:val="48"/>
          <w:szCs w:val="48"/>
        </w:rPr>
      </w:pPr>
      <w:bookmarkStart w:colFirst="0" w:colLast="0" w:name="_tsuqbgea4d1h" w:id="81"/>
      <w:bookmarkEnd w:id="81"/>
      <w:r w:rsidDel="00000000" w:rsidR="00000000" w:rsidRPr="00000000">
        <w:rPr>
          <w:sz w:val="48"/>
          <w:szCs w:val="48"/>
          <w:rtl w:val="0"/>
        </w:rPr>
        <w:t xml:space="preserve">2. Preparing the data</w:t>
      </w:r>
    </w:p>
    <w:p w:rsidR="00000000" w:rsidDel="00000000" w:rsidP="00000000" w:rsidRDefault="00000000" w:rsidRPr="00000000" w14:paraId="000003DB">
      <w:pPr>
        <w:rPr/>
      </w:pPr>
      <w:r w:rsidDel="00000000" w:rsidR="00000000" w:rsidRPr="00000000">
        <w:rPr>
          <w:rtl w:val="0"/>
        </w:rPr>
        <w:t xml:space="preserve">Following the backtest of each strategy in Quantconnect, the results have to be exported and converted from JSON into an excel readable CSV format, then imported into Power BI.</w:t>
      </w:r>
    </w:p>
    <w:p w:rsidR="00000000" w:rsidDel="00000000" w:rsidP="00000000" w:rsidRDefault="00000000" w:rsidRPr="00000000" w14:paraId="000003DC">
      <w:pPr>
        <w:rPr/>
      </w:pPr>
      <w:r w:rsidDel="00000000" w:rsidR="00000000" w:rsidRPr="00000000">
        <w:rPr>
          <w:rtl w:val="0"/>
        </w:rPr>
        <w:t xml:space="preserve">The following table relationships will then be established in Power BI.</w:t>
      </w:r>
    </w:p>
    <w:p w:rsidR="00000000" w:rsidDel="00000000" w:rsidP="00000000" w:rsidRDefault="00000000" w:rsidRPr="00000000" w14:paraId="000003DD">
      <w:pPr>
        <w:rPr>
          <w:sz w:val="24"/>
          <w:szCs w:val="24"/>
        </w:rPr>
      </w:pPr>
      <w:r w:rsidDel="00000000" w:rsidR="00000000" w:rsidRPr="00000000">
        <w:rPr>
          <w:rtl w:val="0"/>
        </w:rPr>
      </w:r>
    </w:p>
    <w:tbl>
      <w:tblPr>
        <w:tblStyle w:val="Table10"/>
        <w:tblW w:w="8865.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3510"/>
        <w:gridCol w:w="2235"/>
        <w:tblGridChange w:id="0">
          <w:tblGrid>
            <w:gridCol w:w="3120"/>
            <w:gridCol w:w="3510"/>
            <w:gridCol w:w="2235"/>
          </w:tblGrid>
        </w:tblGridChange>
      </w:tblGrid>
      <w:tr>
        <w:trPr>
          <w:cantSplit w:val="0"/>
          <w:trHeight w:val="636.1932373046875" w:hRule="atLeast"/>
          <w:tblHeader w:val="0"/>
        </w:trPr>
        <w:tc>
          <w:tcPr>
            <w:tcBorders>
              <w:top w:color="000000" w:space="0" w:sz="0" w:val="nil"/>
              <w:left w:color="000000" w:space="0" w:sz="0" w:val="nil"/>
              <w:bottom w:color="000000" w:space="0" w:sz="7"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3DE">
            <w:pPr>
              <w:spacing w:after="160" w:line="259" w:lineRule="auto"/>
              <w:rPr>
                <w:sz w:val="21"/>
                <w:szCs w:val="21"/>
              </w:rPr>
            </w:pPr>
            <w:r w:rsidDel="00000000" w:rsidR="00000000" w:rsidRPr="00000000">
              <w:rPr>
                <w:b w:val="1"/>
                <w:sz w:val="21"/>
                <w:szCs w:val="21"/>
                <w:rtl w:val="0"/>
              </w:rPr>
              <w:t xml:space="preserve">From: Table (Column)</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3DF">
            <w:pPr>
              <w:spacing w:after="160" w:line="259" w:lineRule="auto"/>
              <w:rPr>
                <w:sz w:val="21"/>
                <w:szCs w:val="21"/>
              </w:rPr>
            </w:pPr>
            <w:r w:rsidDel="00000000" w:rsidR="00000000" w:rsidRPr="00000000">
              <w:rPr>
                <w:b w:val="1"/>
                <w:sz w:val="21"/>
                <w:szCs w:val="21"/>
                <w:rtl w:val="0"/>
              </w:rPr>
              <w:t xml:space="preserve">To: Table (Column)</w:t>
            </w:r>
            <w:r w:rsidDel="00000000" w:rsidR="00000000" w:rsidRPr="00000000">
              <w:rPr>
                <w:rtl w:val="0"/>
              </w:rPr>
            </w:r>
          </w:p>
        </w:tc>
        <w:tc>
          <w:tcPr>
            <w:tcBorders>
              <w:top w:color="000000" w:space="0" w:sz="0" w:val="nil"/>
              <w:left w:color="000000" w:space="0" w:sz="0" w:val="nil"/>
              <w:bottom w:color="000000" w:space="0" w:sz="7"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3E0">
            <w:pPr>
              <w:spacing w:after="160" w:line="259" w:lineRule="auto"/>
              <w:rPr>
                <w:sz w:val="21"/>
                <w:szCs w:val="21"/>
              </w:rPr>
            </w:pPr>
            <w:r w:rsidDel="00000000" w:rsidR="00000000" w:rsidRPr="00000000">
              <w:rPr>
                <w:b w:val="1"/>
                <w:sz w:val="21"/>
                <w:szCs w:val="21"/>
                <w:rtl w:val="0"/>
              </w:rPr>
              <w:t xml:space="preserve">Column Relationship</w:t>
            </w:r>
            <w:r w:rsidDel="00000000" w:rsidR="00000000" w:rsidRPr="00000000">
              <w:rPr>
                <w:rtl w:val="0"/>
              </w:rPr>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3E1">
            <w:pPr>
              <w:spacing w:after="160" w:line="259" w:lineRule="auto"/>
              <w:rPr>
                <w:sz w:val="21"/>
                <w:szCs w:val="21"/>
              </w:rPr>
            </w:pPr>
            <w:r w:rsidDel="00000000" w:rsidR="00000000" w:rsidRPr="00000000">
              <w:rPr>
                <w:sz w:val="21"/>
                <w:szCs w:val="21"/>
                <w:rtl w:val="0"/>
              </w:rPr>
              <w:t xml:space="preserve">Strategy Summary</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3E2">
            <w:pPr>
              <w:spacing w:after="160" w:line="259" w:lineRule="auto"/>
              <w:rPr>
                <w:sz w:val="21"/>
                <w:szCs w:val="21"/>
              </w:rPr>
            </w:pPr>
            <w:r w:rsidDel="00000000" w:rsidR="00000000" w:rsidRPr="00000000">
              <w:rPr>
                <w:sz w:val="21"/>
                <w:szCs w:val="21"/>
                <w:rtl w:val="0"/>
              </w:rPr>
              <w:t xml:space="preserve">Strategy Graph</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3E3">
            <w:pPr>
              <w:spacing w:after="160" w:line="259" w:lineRule="auto"/>
              <w:rPr>
                <w:sz w:val="21"/>
                <w:szCs w:val="21"/>
              </w:rPr>
            </w:pPr>
            <w:r w:rsidDel="00000000" w:rsidR="00000000" w:rsidRPr="00000000">
              <w:rPr>
                <w:sz w:val="21"/>
                <w:szCs w:val="21"/>
                <w:rtl w:val="0"/>
              </w:rPr>
              <w:t xml:space="preserve">Type to Type</w:t>
            </w:r>
          </w:p>
        </w:tc>
      </w:tr>
      <w:tr>
        <w:trPr>
          <w:cantSplit w:val="0"/>
          <w:trHeight w:val="450" w:hRule="atLeast"/>
          <w:tblHeader w:val="0"/>
        </w:trPr>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3E4">
            <w:pPr>
              <w:spacing w:after="160" w:line="259" w:lineRule="auto"/>
              <w:rPr>
                <w:sz w:val="21"/>
                <w:szCs w:val="21"/>
              </w:rPr>
            </w:pPr>
            <w:r w:rsidDel="00000000" w:rsidR="00000000" w:rsidRPr="00000000">
              <w:rPr>
                <w:sz w:val="21"/>
                <w:szCs w:val="21"/>
                <w:rtl w:val="0"/>
              </w:rPr>
              <w:t xml:space="preserve">Strategy Summary</w:t>
            </w:r>
          </w:p>
        </w:tc>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3E5">
            <w:pPr>
              <w:spacing w:after="160" w:line="259" w:lineRule="auto"/>
              <w:rPr>
                <w:sz w:val="21"/>
                <w:szCs w:val="21"/>
              </w:rPr>
            </w:pPr>
            <w:r w:rsidDel="00000000" w:rsidR="00000000" w:rsidRPr="00000000">
              <w:rPr>
                <w:sz w:val="21"/>
                <w:szCs w:val="21"/>
                <w:rtl w:val="0"/>
              </w:rPr>
              <w:t xml:space="preserve">Stock Allocation</w:t>
            </w:r>
          </w:p>
        </w:tc>
        <w:tc>
          <w:tcPr>
            <w:tcBorders>
              <w:top w:color="000000" w:space="0" w:sz="7"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3E6">
            <w:pPr>
              <w:spacing w:after="160" w:line="259" w:lineRule="auto"/>
              <w:rPr>
                <w:sz w:val="21"/>
                <w:szCs w:val="21"/>
              </w:rPr>
            </w:pPr>
            <w:r w:rsidDel="00000000" w:rsidR="00000000" w:rsidRPr="00000000">
              <w:rPr>
                <w:sz w:val="21"/>
                <w:szCs w:val="21"/>
                <w:rtl w:val="0"/>
              </w:rPr>
              <w:t xml:space="preserve">Type to Type</w:t>
            </w:r>
          </w:p>
        </w:tc>
      </w:tr>
    </w:tbl>
    <w:p w:rsidR="00000000" w:rsidDel="00000000" w:rsidP="00000000" w:rsidRDefault="00000000" w:rsidRPr="00000000" w14:paraId="000003E7">
      <w:pPr>
        <w:rPr>
          <w:sz w:val="24"/>
          <w:szCs w:val="24"/>
        </w:rPr>
      </w:pPr>
      <w:r w:rsidDel="00000000" w:rsidR="00000000" w:rsidRPr="00000000">
        <w:rPr>
          <w:rtl w:val="0"/>
        </w:rPr>
      </w:r>
    </w:p>
    <w:p w:rsidR="00000000" w:rsidDel="00000000" w:rsidP="00000000" w:rsidRDefault="00000000" w:rsidRPr="00000000" w14:paraId="000003E8">
      <w:pPr>
        <w:jc w:val="center"/>
        <w:rPr>
          <w:sz w:val="24"/>
          <w:szCs w:val="24"/>
        </w:rPr>
      </w:pPr>
      <w:r w:rsidDel="00000000" w:rsidR="00000000" w:rsidRPr="00000000">
        <w:rPr>
          <w:sz w:val="24"/>
          <w:szCs w:val="24"/>
        </w:rPr>
        <w:drawing>
          <wp:inline distB="114300" distT="114300" distL="114300" distR="114300">
            <wp:extent cx="4448175" cy="2705100"/>
            <wp:effectExtent b="0" l="0" r="0" t="0"/>
            <wp:docPr id="49" name="image28.png"/>
            <a:graphic>
              <a:graphicData uri="http://schemas.openxmlformats.org/drawingml/2006/picture">
                <pic:pic>
                  <pic:nvPicPr>
                    <pic:cNvPr id="0" name="image28.png"/>
                    <pic:cNvPicPr preferRelativeResize="0"/>
                  </pic:nvPicPr>
                  <pic:blipFill>
                    <a:blip r:embed="rId141"/>
                    <a:srcRect b="0" l="0" r="0" t="0"/>
                    <a:stretch>
                      <a:fillRect/>
                    </a:stretch>
                  </pic:blipFill>
                  <pic:spPr>
                    <a:xfrm>
                      <a:off x="0" y="0"/>
                      <a:ext cx="44481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pStyle w:val="Heading1"/>
        <w:rPr>
          <w:sz w:val="48"/>
          <w:szCs w:val="48"/>
        </w:rPr>
      </w:pPr>
      <w:bookmarkStart w:colFirst="0" w:colLast="0" w:name="_rkmvqglf569t" w:id="82"/>
      <w:bookmarkEnd w:id="82"/>
      <w:r w:rsidDel="00000000" w:rsidR="00000000" w:rsidRPr="00000000">
        <w:rPr>
          <w:sz w:val="48"/>
          <w:szCs w:val="48"/>
          <w:rtl w:val="0"/>
        </w:rPr>
        <w:t xml:space="preserve">3. Creating the Strategy visualization</w:t>
      </w:r>
    </w:p>
    <w:p w:rsidR="00000000" w:rsidDel="00000000" w:rsidP="00000000" w:rsidRDefault="00000000" w:rsidRPr="00000000" w14:paraId="000003EA">
      <w:pPr>
        <w:rPr/>
      </w:pPr>
      <w:r w:rsidDel="00000000" w:rsidR="00000000" w:rsidRPr="00000000">
        <w:rPr>
          <w:rtl w:val="0"/>
        </w:rPr>
        <w:t xml:space="preserve">The Strategy visualization will highlight the performance of three different strategies with asset weightages optimized for either low volatility or high sharpe ratio.</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sz w:val="24"/>
          <w:szCs w:val="24"/>
        </w:rPr>
      </w:pPr>
      <w:r w:rsidDel="00000000" w:rsidR="00000000" w:rsidRPr="00000000">
        <w:rPr/>
        <w:drawing>
          <wp:inline distB="114300" distT="114300" distL="114300" distR="114300">
            <wp:extent cx="5943600" cy="3149600"/>
            <wp:effectExtent b="0" l="0" r="0" t="0"/>
            <wp:docPr id="65" name="image52.png"/>
            <a:graphic>
              <a:graphicData uri="http://schemas.openxmlformats.org/drawingml/2006/picture">
                <pic:pic>
                  <pic:nvPicPr>
                    <pic:cNvPr id="0" name="image52.png"/>
                    <pic:cNvPicPr preferRelativeResize="0"/>
                  </pic:nvPicPr>
                  <pic:blipFill>
                    <a:blip r:embed="rId142"/>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jc w:val="cente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4429125</wp:posOffset>
            </wp:positionH>
            <wp:positionV relativeFrom="paragraph">
              <wp:posOffset>333375</wp:posOffset>
            </wp:positionV>
            <wp:extent cx="1385888" cy="1449294"/>
            <wp:effectExtent b="0" l="0" r="0" t="0"/>
            <wp:wrapSquare wrapText="bothSides" distB="114300" distT="114300" distL="114300" distR="114300"/>
            <wp:docPr id="128" name="image127.png"/>
            <a:graphic>
              <a:graphicData uri="http://schemas.openxmlformats.org/drawingml/2006/picture">
                <pic:pic>
                  <pic:nvPicPr>
                    <pic:cNvPr id="0" name="image127.png"/>
                    <pic:cNvPicPr preferRelativeResize="0"/>
                  </pic:nvPicPr>
                  <pic:blipFill>
                    <a:blip r:embed="rId143"/>
                    <a:srcRect b="0" l="0" r="0" t="0"/>
                    <a:stretch>
                      <a:fillRect/>
                    </a:stretch>
                  </pic:blipFill>
                  <pic:spPr>
                    <a:xfrm>
                      <a:off x="0" y="0"/>
                      <a:ext cx="1385888" cy="1449294"/>
                    </a:xfrm>
                    <a:prstGeom prst="rect"/>
                    <a:ln/>
                  </pic:spPr>
                </pic:pic>
              </a:graphicData>
            </a:graphic>
          </wp:anchor>
        </w:drawing>
      </w:r>
    </w:p>
    <w:p w:rsidR="00000000" w:rsidDel="00000000" w:rsidP="00000000" w:rsidRDefault="00000000" w:rsidRPr="00000000" w14:paraId="000003EE">
      <w:pPr>
        <w:rPr/>
      </w:pPr>
      <w:r w:rsidDel="00000000" w:rsidR="00000000" w:rsidRPr="00000000">
        <w:rPr>
          <w:rtl w:val="0"/>
        </w:rPr>
        <w:t xml:space="preserve">The strategy backtest data will be displayed on a line chart. To create the visual:</w:t>
      </w:r>
    </w:p>
    <w:p w:rsidR="00000000" w:rsidDel="00000000" w:rsidP="00000000" w:rsidRDefault="00000000" w:rsidRPr="00000000" w14:paraId="000003EF">
      <w:pPr>
        <w:numPr>
          <w:ilvl w:val="0"/>
          <w:numId w:val="2"/>
        </w:numPr>
        <w:spacing w:after="0" w:afterAutospacing="0" w:line="259" w:lineRule="auto"/>
        <w:ind w:left="720" w:hanging="360"/>
      </w:pPr>
      <w:r w:rsidDel="00000000" w:rsidR="00000000" w:rsidRPr="00000000">
        <w:rPr>
          <w:rtl w:val="0"/>
        </w:rPr>
        <w:t xml:space="preserve">Select the </w:t>
      </w:r>
      <w:r w:rsidDel="00000000" w:rsidR="00000000" w:rsidRPr="00000000">
        <w:rPr>
          <w:b w:val="1"/>
          <w:rtl w:val="0"/>
        </w:rPr>
        <w:t xml:space="preserve">Report</w:t>
      </w:r>
      <w:r w:rsidDel="00000000" w:rsidR="00000000" w:rsidRPr="00000000">
        <w:rPr>
          <w:rtl w:val="0"/>
        </w:rPr>
        <w:t xml:space="preserve"> icon found on the left side of Power BI Desktop</w:t>
      </w:r>
    </w:p>
    <w:p w:rsidR="00000000" w:rsidDel="00000000" w:rsidP="00000000" w:rsidRDefault="00000000" w:rsidRPr="00000000" w14:paraId="000003F0">
      <w:pPr>
        <w:numPr>
          <w:ilvl w:val="0"/>
          <w:numId w:val="2"/>
        </w:numPr>
        <w:spacing w:after="0" w:afterAutospacing="0" w:line="259" w:lineRule="auto"/>
        <w:ind w:left="720" w:hanging="360"/>
      </w:pPr>
      <w:r w:rsidDel="00000000" w:rsidR="00000000" w:rsidRPr="00000000">
        <w:rPr>
          <w:rtl w:val="0"/>
        </w:rPr>
        <w:t xml:space="preserve">Navigate to the visualizations pane on the right and select the </w:t>
      </w:r>
      <w:r w:rsidDel="00000000" w:rsidR="00000000" w:rsidRPr="00000000">
        <w:rPr>
          <w:b w:val="1"/>
          <w:rtl w:val="0"/>
        </w:rPr>
        <w:t xml:space="preserve">Line Chart</w:t>
      </w:r>
      <w:r w:rsidDel="00000000" w:rsidR="00000000" w:rsidRPr="00000000">
        <w:rPr>
          <w:rtl w:val="0"/>
        </w:rPr>
        <w:t xml:space="preserve"> visual</w:t>
      </w:r>
    </w:p>
    <w:p w:rsidR="00000000" w:rsidDel="00000000" w:rsidP="00000000" w:rsidRDefault="00000000" w:rsidRPr="00000000" w14:paraId="000003F1">
      <w:pPr>
        <w:numPr>
          <w:ilvl w:val="0"/>
          <w:numId w:val="2"/>
        </w:numPr>
        <w:spacing w:after="140" w:line="259" w:lineRule="auto"/>
        <w:ind w:left="720" w:hanging="360"/>
      </w:pPr>
      <w:r w:rsidDel="00000000" w:rsidR="00000000" w:rsidRPr="00000000">
        <w:rPr>
          <w:rtl w:val="0"/>
        </w:rPr>
        <w:t xml:space="preserve">Drag the following data fields from the </w:t>
      </w:r>
      <w:r w:rsidDel="00000000" w:rsidR="00000000" w:rsidRPr="00000000">
        <w:rPr>
          <w:i w:val="1"/>
          <w:rtl w:val="0"/>
        </w:rPr>
        <w:t xml:space="preserve">Strategy Graph</w:t>
      </w:r>
      <w:r w:rsidDel="00000000" w:rsidR="00000000" w:rsidRPr="00000000">
        <w:rPr>
          <w:rtl w:val="0"/>
        </w:rPr>
        <w:t xml:space="preserve"> table into the visualization inputs</w:t>
      </w:r>
    </w:p>
    <w:p w:rsidR="00000000" w:rsidDel="00000000" w:rsidP="00000000" w:rsidRDefault="00000000" w:rsidRPr="00000000" w14:paraId="000003F2">
      <w:pPr>
        <w:spacing w:after="140" w:line="259"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4429125</wp:posOffset>
            </wp:positionH>
            <wp:positionV relativeFrom="paragraph">
              <wp:posOffset>323850</wp:posOffset>
            </wp:positionV>
            <wp:extent cx="1390650" cy="468758"/>
            <wp:effectExtent b="0" l="0" r="0" t="0"/>
            <wp:wrapSquare wrapText="bothSides" distB="114300" distT="114300" distL="114300" distR="114300"/>
            <wp:docPr id="56" name="image29.png"/>
            <a:graphic>
              <a:graphicData uri="http://schemas.openxmlformats.org/drawingml/2006/picture">
                <pic:pic>
                  <pic:nvPicPr>
                    <pic:cNvPr id="0" name="image29.png"/>
                    <pic:cNvPicPr preferRelativeResize="0"/>
                  </pic:nvPicPr>
                  <pic:blipFill>
                    <a:blip r:embed="rId144"/>
                    <a:srcRect b="0" l="0" r="0" t="0"/>
                    <a:stretch>
                      <a:fillRect/>
                    </a:stretch>
                  </pic:blipFill>
                  <pic:spPr>
                    <a:xfrm>
                      <a:off x="0" y="0"/>
                      <a:ext cx="1390650" cy="468758"/>
                    </a:xfrm>
                    <a:prstGeom prst="rect"/>
                    <a:ln/>
                  </pic:spPr>
                </pic:pic>
              </a:graphicData>
            </a:graphic>
          </wp:anchor>
        </w:drawing>
      </w:r>
    </w:p>
    <w:p w:rsidR="00000000" w:rsidDel="00000000" w:rsidP="00000000" w:rsidRDefault="00000000" w:rsidRPr="00000000" w14:paraId="000003F3">
      <w:pPr>
        <w:numPr>
          <w:ilvl w:val="0"/>
          <w:numId w:val="2"/>
        </w:numPr>
        <w:spacing w:after="0" w:afterAutospacing="0" w:line="259" w:lineRule="auto"/>
        <w:ind w:left="720" w:hanging="360"/>
      </w:pPr>
      <w:r w:rsidDel="00000000" w:rsidR="00000000" w:rsidRPr="00000000">
        <w:rPr>
          <w:rtl w:val="0"/>
        </w:rPr>
        <w:t xml:space="preserve">Navigate to the visualizations pane on the right and select the </w:t>
      </w:r>
      <w:r w:rsidDel="00000000" w:rsidR="00000000" w:rsidRPr="00000000">
        <w:rPr>
          <w:b w:val="1"/>
          <w:rtl w:val="0"/>
        </w:rPr>
        <w:t xml:space="preserve">Slicer</w:t>
      </w:r>
      <w:r w:rsidDel="00000000" w:rsidR="00000000" w:rsidRPr="00000000">
        <w:rPr>
          <w:rtl w:val="0"/>
        </w:rPr>
        <w:t xml:space="preserve"> visual</w:t>
      </w:r>
    </w:p>
    <w:p w:rsidR="00000000" w:rsidDel="00000000" w:rsidP="00000000" w:rsidRDefault="00000000" w:rsidRPr="00000000" w14:paraId="000003F4">
      <w:pPr>
        <w:numPr>
          <w:ilvl w:val="0"/>
          <w:numId w:val="2"/>
        </w:numPr>
        <w:spacing w:after="0" w:afterAutospacing="0" w:line="259" w:lineRule="auto"/>
        <w:ind w:left="720" w:hanging="360"/>
      </w:pPr>
      <w:r w:rsidDel="00000000" w:rsidR="00000000" w:rsidRPr="00000000">
        <w:rPr>
          <w:rtl w:val="0"/>
        </w:rPr>
        <w:t xml:space="preserve">Drag the following data fields from the </w:t>
      </w:r>
      <w:r w:rsidDel="00000000" w:rsidR="00000000" w:rsidRPr="00000000">
        <w:rPr>
          <w:i w:val="1"/>
          <w:rtl w:val="0"/>
        </w:rPr>
        <w:t xml:space="preserve">Strategy Graph</w:t>
      </w:r>
      <w:r w:rsidDel="00000000" w:rsidR="00000000" w:rsidRPr="00000000">
        <w:rPr>
          <w:rtl w:val="0"/>
        </w:rPr>
        <w:t xml:space="preserve"> table into the visualization inputs</w:t>
      </w:r>
      <w:r w:rsidDel="00000000" w:rsidR="00000000" w:rsidRPr="00000000">
        <w:drawing>
          <wp:anchor allowOverlap="1" behindDoc="0" distB="114300" distT="114300" distL="114300" distR="114300" hidden="0" layoutInCell="1" locked="0" relativeHeight="0" simplePos="0">
            <wp:simplePos x="0" y="0"/>
            <wp:positionH relativeFrom="column">
              <wp:posOffset>4429125</wp:posOffset>
            </wp:positionH>
            <wp:positionV relativeFrom="paragraph">
              <wp:posOffset>255833</wp:posOffset>
            </wp:positionV>
            <wp:extent cx="1390650" cy="744292"/>
            <wp:effectExtent b="0" l="0" r="0" t="0"/>
            <wp:wrapSquare wrapText="bothSides" distB="114300" distT="114300" distL="114300" distR="114300"/>
            <wp:docPr id="81" name="image70.png"/>
            <a:graphic>
              <a:graphicData uri="http://schemas.openxmlformats.org/drawingml/2006/picture">
                <pic:pic>
                  <pic:nvPicPr>
                    <pic:cNvPr id="0" name="image70.png"/>
                    <pic:cNvPicPr preferRelativeResize="0"/>
                  </pic:nvPicPr>
                  <pic:blipFill>
                    <a:blip r:embed="rId145"/>
                    <a:srcRect b="0" l="0" r="0" t="0"/>
                    <a:stretch>
                      <a:fillRect/>
                    </a:stretch>
                  </pic:blipFill>
                  <pic:spPr>
                    <a:xfrm>
                      <a:off x="0" y="0"/>
                      <a:ext cx="1390650" cy="744292"/>
                    </a:xfrm>
                    <a:prstGeom prst="rect"/>
                    <a:ln/>
                  </pic:spPr>
                </pic:pic>
              </a:graphicData>
            </a:graphic>
          </wp:anchor>
        </w:drawing>
      </w:r>
    </w:p>
    <w:p w:rsidR="00000000" w:rsidDel="00000000" w:rsidP="00000000" w:rsidRDefault="00000000" w:rsidRPr="00000000" w14:paraId="000003F5">
      <w:pPr>
        <w:numPr>
          <w:ilvl w:val="0"/>
          <w:numId w:val="2"/>
        </w:numPr>
        <w:spacing w:after="140" w:line="259" w:lineRule="auto"/>
        <w:ind w:left="720" w:hanging="360"/>
      </w:pPr>
      <w:r w:rsidDel="00000000" w:rsidR="00000000" w:rsidRPr="00000000">
        <w:rPr>
          <w:rtl w:val="0"/>
        </w:rPr>
        <w:t xml:space="preserve">Format this visual to ensure</w:t>
      </w:r>
      <w:r w:rsidDel="00000000" w:rsidR="00000000" w:rsidRPr="00000000">
        <w:rPr>
          <w:b w:val="1"/>
          <w:rtl w:val="0"/>
        </w:rPr>
        <w:t xml:space="preserve"> Single Select</w:t>
      </w:r>
      <w:r w:rsidDel="00000000" w:rsidR="00000000" w:rsidRPr="00000000">
        <w:rPr>
          <w:rtl w:val="0"/>
        </w:rPr>
        <w:t xml:space="preserve"> is turned on under </w:t>
      </w:r>
      <w:r w:rsidDel="00000000" w:rsidR="00000000" w:rsidRPr="00000000">
        <w:rPr>
          <w:b w:val="1"/>
          <w:rtl w:val="0"/>
        </w:rPr>
        <w:t xml:space="preserve">Selection controls</w:t>
      </w:r>
    </w:p>
    <w:p w:rsidR="00000000" w:rsidDel="00000000" w:rsidP="00000000" w:rsidRDefault="00000000" w:rsidRPr="00000000" w14:paraId="000003F6">
      <w:pPr>
        <w:spacing w:after="140" w:line="259" w:lineRule="auto"/>
        <w:ind w:left="720" w:firstLine="0"/>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drawing>
          <wp:inline distB="114300" distT="114300" distL="114300" distR="114300">
            <wp:extent cx="3771900" cy="390525"/>
            <wp:effectExtent b="0" l="0" r="0" t="0"/>
            <wp:docPr id="61" name="image41.png"/>
            <a:graphic>
              <a:graphicData uri="http://schemas.openxmlformats.org/drawingml/2006/picture">
                <pic:pic>
                  <pic:nvPicPr>
                    <pic:cNvPr id="0" name="image41.png"/>
                    <pic:cNvPicPr preferRelativeResize="0"/>
                  </pic:nvPicPr>
                  <pic:blipFill>
                    <a:blip r:embed="rId146"/>
                    <a:srcRect b="0" l="0" r="0" t="0"/>
                    <a:stretch>
                      <a:fillRect/>
                    </a:stretch>
                  </pic:blipFill>
                  <pic:spPr>
                    <a:xfrm>
                      <a:off x="0" y="0"/>
                      <a:ext cx="37719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To allow users to view each strategy &amp; investment approach independently, we will utilize buttons.</w:t>
      </w:r>
    </w:p>
    <w:p w:rsidR="00000000" w:rsidDel="00000000" w:rsidP="00000000" w:rsidRDefault="00000000" w:rsidRPr="00000000" w14:paraId="000003FB">
      <w:pPr>
        <w:numPr>
          <w:ilvl w:val="0"/>
          <w:numId w:val="5"/>
        </w:numPr>
        <w:ind w:left="720" w:hanging="360"/>
      </w:pPr>
      <w:r w:rsidDel="00000000" w:rsidR="00000000" w:rsidRPr="00000000">
        <w:rPr>
          <w:rtl w:val="0"/>
        </w:rPr>
        <w:t xml:space="preserve">Insert three </w:t>
      </w:r>
      <w:r w:rsidDel="00000000" w:rsidR="00000000" w:rsidRPr="00000000">
        <w:rPr>
          <w:b w:val="1"/>
          <w:rtl w:val="0"/>
        </w:rPr>
        <w:t xml:space="preserve">blank</w:t>
      </w:r>
      <w:r w:rsidDel="00000000" w:rsidR="00000000" w:rsidRPr="00000000">
        <w:rPr>
          <w:rtl w:val="0"/>
        </w:rPr>
        <w:t xml:space="preserve"> buttons &amp; rename them</w:t>
      </w:r>
      <w:r w:rsidDel="00000000" w:rsidR="00000000" w:rsidRPr="00000000">
        <w:drawing>
          <wp:anchor allowOverlap="1" behindDoc="0" distB="114300" distT="114300" distL="114300" distR="114300" hidden="0" layoutInCell="1" locked="0" relativeHeight="0" simplePos="0">
            <wp:simplePos x="0" y="0"/>
            <wp:positionH relativeFrom="column">
              <wp:posOffset>4800600</wp:posOffset>
            </wp:positionH>
            <wp:positionV relativeFrom="paragraph">
              <wp:posOffset>171450</wp:posOffset>
            </wp:positionV>
            <wp:extent cx="214313" cy="214313"/>
            <wp:effectExtent b="0" l="0" r="0" t="0"/>
            <wp:wrapNone/>
            <wp:docPr id="120" name="image17.png"/>
            <a:graphic>
              <a:graphicData uri="http://schemas.openxmlformats.org/drawingml/2006/picture">
                <pic:pic>
                  <pic:nvPicPr>
                    <pic:cNvPr id="0" name="image17.png"/>
                    <pic:cNvPicPr preferRelativeResize="0"/>
                  </pic:nvPicPr>
                  <pic:blipFill>
                    <a:blip r:embed="rId147"/>
                    <a:srcRect b="0" l="0" r="0" t="0"/>
                    <a:stretch>
                      <a:fillRect/>
                    </a:stretch>
                  </pic:blipFill>
                  <pic:spPr>
                    <a:xfrm>
                      <a:off x="0" y="0"/>
                      <a:ext cx="214313" cy="214313"/>
                    </a:xfrm>
                    <a:prstGeom prst="rect"/>
                    <a:ln/>
                  </pic:spPr>
                </pic:pic>
              </a:graphicData>
            </a:graphic>
          </wp:anchor>
        </w:drawing>
      </w:r>
    </w:p>
    <w:p w:rsidR="00000000" w:rsidDel="00000000" w:rsidP="00000000" w:rsidRDefault="00000000" w:rsidRPr="00000000" w14:paraId="000003FC">
      <w:pPr>
        <w:spacing w:after="140" w:line="259" w:lineRule="auto"/>
        <w:jc w:val="center"/>
        <w:rPr/>
      </w:pPr>
      <w:r w:rsidDel="00000000" w:rsidR="00000000" w:rsidRPr="00000000">
        <w:rPr/>
        <w:drawing>
          <wp:inline distB="114300" distT="114300" distL="114300" distR="114300">
            <wp:extent cx="5291138" cy="754665"/>
            <wp:effectExtent b="0" l="0" r="0" t="0"/>
            <wp:docPr id="113" name="image104.png"/>
            <a:graphic>
              <a:graphicData uri="http://schemas.openxmlformats.org/drawingml/2006/picture">
                <pic:pic>
                  <pic:nvPicPr>
                    <pic:cNvPr id="0" name="image104.png"/>
                    <pic:cNvPicPr preferRelativeResize="0"/>
                  </pic:nvPicPr>
                  <pic:blipFill>
                    <a:blip r:embed="rId148"/>
                    <a:srcRect b="0" l="0" r="0" t="0"/>
                    <a:stretch>
                      <a:fillRect/>
                    </a:stretch>
                  </pic:blipFill>
                  <pic:spPr>
                    <a:xfrm>
                      <a:off x="0" y="0"/>
                      <a:ext cx="5291138" cy="754665"/>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numPr>
          <w:ilvl w:val="0"/>
          <w:numId w:val="5"/>
        </w:numPr>
        <w:spacing w:after="0" w:afterAutospacing="0" w:line="259" w:lineRule="auto"/>
        <w:ind w:left="720" w:hanging="360"/>
      </w:pPr>
      <w:r w:rsidDel="00000000" w:rsidR="00000000" w:rsidRPr="00000000">
        <w:rPr>
          <w:rtl w:val="0"/>
        </w:rPr>
        <w:t xml:space="preserve">Next, navigate to </w:t>
      </w:r>
      <w:r w:rsidDel="00000000" w:rsidR="00000000" w:rsidRPr="00000000">
        <w:rPr>
          <w:b w:val="1"/>
          <w:rtl w:val="0"/>
        </w:rPr>
        <w:t xml:space="preserve">View </w:t>
      </w:r>
      <w:r w:rsidDel="00000000" w:rsidR="00000000" w:rsidRPr="00000000">
        <w:rPr>
          <w:rtl w:val="0"/>
        </w:rPr>
        <w:t xml:space="preserve">on the Power BI ribbon and select </w:t>
      </w:r>
      <w:r w:rsidDel="00000000" w:rsidR="00000000" w:rsidRPr="00000000">
        <w:rPr>
          <w:b w:val="1"/>
          <w:rtl w:val="0"/>
        </w:rPr>
        <w:t xml:space="preserve">Filters</w:t>
      </w:r>
      <w:r w:rsidDel="00000000" w:rsidR="00000000" w:rsidRPr="00000000">
        <w:rPr>
          <w:rtl w:val="0"/>
        </w:rPr>
        <w:t xml:space="preserve"> and </w:t>
      </w:r>
      <w:r w:rsidDel="00000000" w:rsidR="00000000" w:rsidRPr="00000000">
        <w:rPr>
          <w:b w:val="1"/>
          <w:rtl w:val="0"/>
        </w:rPr>
        <w:t xml:space="preserve">Bookmarks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4962525</wp:posOffset>
            </wp:positionH>
            <wp:positionV relativeFrom="paragraph">
              <wp:posOffset>285750</wp:posOffset>
            </wp:positionV>
            <wp:extent cx="214313" cy="214313"/>
            <wp:effectExtent b="0" l="0" r="0" t="0"/>
            <wp:wrapNone/>
            <wp:docPr id="36" name="image17.png"/>
            <a:graphic>
              <a:graphicData uri="http://schemas.openxmlformats.org/drawingml/2006/picture">
                <pic:pic>
                  <pic:nvPicPr>
                    <pic:cNvPr id="0" name="image17.png"/>
                    <pic:cNvPicPr preferRelativeResize="0"/>
                  </pic:nvPicPr>
                  <pic:blipFill>
                    <a:blip r:embed="rId147"/>
                    <a:srcRect b="0" l="0" r="0" t="0"/>
                    <a:stretch>
                      <a:fillRect/>
                    </a:stretch>
                  </pic:blipFill>
                  <pic:spPr>
                    <a:xfrm>
                      <a:off x="0" y="0"/>
                      <a:ext cx="214313" cy="2143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4676775</wp:posOffset>
            </wp:positionH>
            <wp:positionV relativeFrom="paragraph">
              <wp:posOffset>287073</wp:posOffset>
            </wp:positionV>
            <wp:extent cx="214313" cy="214313"/>
            <wp:effectExtent b="0" l="0" r="0" t="0"/>
            <wp:wrapNone/>
            <wp:docPr id="94" name="image17.png"/>
            <a:graphic>
              <a:graphicData uri="http://schemas.openxmlformats.org/drawingml/2006/picture">
                <pic:pic>
                  <pic:nvPicPr>
                    <pic:cNvPr id="0" name="image17.png"/>
                    <pic:cNvPicPr preferRelativeResize="0"/>
                  </pic:nvPicPr>
                  <pic:blipFill>
                    <a:blip r:embed="rId147"/>
                    <a:srcRect b="0" l="0" r="0" t="0"/>
                    <a:stretch>
                      <a:fillRect/>
                    </a:stretch>
                  </pic:blipFill>
                  <pic:spPr>
                    <a:xfrm>
                      <a:off x="0" y="0"/>
                      <a:ext cx="214313" cy="2143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342900</wp:posOffset>
            </wp:positionV>
            <wp:extent cx="5943600" cy="698500"/>
            <wp:effectExtent b="0" l="0" r="0" t="0"/>
            <wp:wrapTopAndBottom distB="114300" distT="114300"/>
            <wp:docPr id="129" name="image120.png"/>
            <a:graphic>
              <a:graphicData uri="http://schemas.openxmlformats.org/drawingml/2006/picture">
                <pic:pic>
                  <pic:nvPicPr>
                    <pic:cNvPr id="0" name="image120.png"/>
                    <pic:cNvPicPr preferRelativeResize="0"/>
                  </pic:nvPicPr>
                  <pic:blipFill>
                    <a:blip r:embed="rId149"/>
                    <a:srcRect b="0" l="0" r="0" t="0"/>
                    <a:stretch>
                      <a:fillRect/>
                    </a:stretch>
                  </pic:blipFill>
                  <pic:spPr>
                    <a:xfrm>
                      <a:off x="0" y="0"/>
                      <a:ext cx="5943600" cy="698500"/>
                    </a:xfrm>
                    <a:prstGeom prst="rect"/>
                    <a:ln/>
                  </pic:spPr>
                </pic:pic>
              </a:graphicData>
            </a:graphic>
          </wp:anchor>
        </w:drawing>
      </w:r>
    </w:p>
    <w:p w:rsidR="00000000" w:rsidDel="00000000" w:rsidP="00000000" w:rsidRDefault="00000000" w:rsidRPr="00000000" w14:paraId="000003FE">
      <w:pPr>
        <w:numPr>
          <w:ilvl w:val="0"/>
          <w:numId w:val="5"/>
        </w:numPr>
        <w:spacing w:after="0" w:afterAutospacing="0" w:line="259" w:lineRule="auto"/>
        <w:ind w:left="720" w:hanging="360"/>
      </w:pPr>
      <w:r w:rsidDel="00000000" w:rsidR="00000000" w:rsidRPr="00000000">
        <w:rPr>
          <w:rtl w:val="0"/>
        </w:rPr>
        <w:t xml:space="preserve">Within the </w:t>
      </w:r>
      <w:r w:rsidDel="00000000" w:rsidR="00000000" w:rsidRPr="00000000">
        <w:rPr>
          <w:b w:val="1"/>
          <w:rtl w:val="0"/>
        </w:rPr>
        <w:t xml:space="preserve">Filters</w:t>
      </w:r>
      <w:r w:rsidDel="00000000" w:rsidR="00000000" w:rsidRPr="00000000">
        <w:rPr>
          <w:rtl w:val="0"/>
        </w:rPr>
        <w:t xml:space="preserve"> pane, add the following </w:t>
      </w:r>
      <w:r w:rsidDel="00000000" w:rsidR="00000000" w:rsidRPr="00000000">
        <w:rPr>
          <w:b w:val="1"/>
          <w:rtl w:val="0"/>
        </w:rPr>
        <w:t xml:space="preserve">Filters on this page</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4133850</wp:posOffset>
            </wp:positionH>
            <wp:positionV relativeFrom="paragraph">
              <wp:posOffset>971550</wp:posOffset>
            </wp:positionV>
            <wp:extent cx="1395413" cy="1932989"/>
            <wp:effectExtent b="0" l="0" r="0" t="0"/>
            <wp:wrapSquare wrapText="bothSides" distB="114300" distT="114300" distL="114300" distR="114300"/>
            <wp:docPr id="109" name="image102.png"/>
            <a:graphic>
              <a:graphicData uri="http://schemas.openxmlformats.org/drawingml/2006/picture">
                <pic:pic>
                  <pic:nvPicPr>
                    <pic:cNvPr id="0" name="image102.png"/>
                    <pic:cNvPicPr preferRelativeResize="0"/>
                  </pic:nvPicPr>
                  <pic:blipFill>
                    <a:blip r:embed="rId150"/>
                    <a:srcRect b="0" l="0" r="0" t="0"/>
                    <a:stretch>
                      <a:fillRect/>
                    </a:stretch>
                  </pic:blipFill>
                  <pic:spPr>
                    <a:xfrm>
                      <a:off x="0" y="0"/>
                      <a:ext cx="1395413" cy="1932989"/>
                    </a:xfrm>
                    <a:prstGeom prst="rect"/>
                    <a:ln/>
                  </pic:spPr>
                </pic:pic>
              </a:graphicData>
            </a:graphic>
          </wp:anchor>
        </w:drawing>
      </w:r>
    </w:p>
    <w:p w:rsidR="00000000" w:rsidDel="00000000" w:rsidP="00000000" w:rsidRDefault="00000000" w:rsidRPr="00000000" w14:paraId="000003FF">
      <w:pPr>
        <w:numPr>
          <w:ilvl w:val="0"/>
          <w:numId w:val="26"/>
        </w:numPr>
        <w:spacing w:after="0" w:afterAutospacing="0" w:line="259" w:lineRule="auto"/>
        <w:ind w:left="1440" w:hanging="360"/>
      </w:pPr>
      <w:r w:rsidDel="00000000" w:rsidR="00000000" w:rsidRPr="00000000">
        <w:rPr>
          <w:rtl w:val="0"/>
        </w:rPr>
        <w:t xml:space="preserve">Strategy Graph (Strategy)</w:t>
      </w:r>
    </w:p>
    <w:p w:rsidR="00000000" w:rsidDel="00000000" w:rsidP="00000000" w:rsidRDefault="00000000" w:rsidRPr="00000000" w14:paraId="00000400">
      <w:pPr>
        <w:numPr>
          <w:ilvl w:val="0"/>
          <w:numId w:val="26"/>
        </w:numPr>
        <w:spacing w:after="0" w:afterAutospacing="0" w:line="259" w:lineRule="auto"/>
        <w:ind w:left="1440" w:hanging="360"/>
      </w:pPr>
      <w:r w:rsidDel="00000000" w:rsidR="00000000" w:rsidRPr="00000000">
        <w:rPr>
          <w:rtl w:val="0"/>
        </w:rPr>
        <w:t xml:space="preserve">Strategy Summary (Strategy)</w:t>
      </w:r>
    </w:p>
    <w:p w:rsidR="00000000" w:rsidDel="00000000" w:rsidP="00000000" w:rsidRDefault="00000000" w:rsidRPr="00000000" w14:paraId="00000401">
      <w:pPr>
        <w:numPr>
          <w:ilvl w:val="0"/>
          <w:numId w:val="26"/>
        </w:numPr>
        <w:spacing w:after="0" w:afterAutospacing="0" w:line="259" w:lineRule="auto"/>
        <w:ind w:left="1440" w:hanging="360"/>
      </w:pPr>
      <w:r w:rsidDel="00000000" w:rsidR="00000000" w:rsidRPr="00000000">
        <w:rPr>
          <w:rtl w:val="0"/>
        </w:rPr>
        <w:t xml:space="preserve">Stock Allocation (Strategy)</w:t>
      </w:r>
    </w:p>
    <w:p w:rsidR="00000000" w:rsidDel="00000000" w:rsidP="00000000" w:rsidRDefault="00000000" w:rsidRPr="00000000" w14:paraId="00000402">
      <w:pPr>
        <w:numPr>
          <w:ilvl w:val="0"/>
          <w:numId w:val="5"/>
        </w:numPr>
        <w:spacing w:after="140" w:line="259" w:lineRule="auto"/>
        <w:ind w:left="720" w:hanging="360"/>
      </w:pPr>
      <w:r w:rsidDel="00000000" w:rsidR="00000000" w:rsidRPr="00000000">
        <w:rPr>
          <w:rtl w:val="0"/>
        </w:rPr>
        <w:t xml:space="preserve">Select </w:t>
      </w:r>
      <w:r w:rsidDel="00000000" w:rsidR="00000000" w:rsidRPr="00000000">
        <w:rPr>
          <w:b w:val="1"/>
          <w:rtl w:val="0"/>
        </w:rPr>
        <w:t xml:space="preserve">Momentum</w:t>
      </w:r>
      <w:r w:rsidDel="00000000" w:rsidR="00000000" w:rsidRPr="00000000">
        <w:rPr>
          <w:rtl w:val="0"/>
        </w:rPr>
        <w:t xml:space="preserve"> strategy and check the Require single selection checkbox for each of the filters</w:t>
      </w:r>
    </w:p>
    <w:p w:rsidR="00000000" w:rsidDel="00000000" w:rsidP="00000000" w:rsidRDefault="00000000" w:rsidRPr="00000000" w14:paraId="00000403">
      <w:pPr>
        <w:spacing w:after="140" w:line="259" w:lineRule="auto"/>
        <w:ind w:left="720" w:firstLine="0"/>
        <w:rPr/>
      </w:pPr>
      <w:r w:rsidDel="00000000" w:rsidR="00000000" w:rsidRPr="00000000">
        <w:rPr>
          <w:rtl w:val="0"/>
        </w:rPr>
      </w:r>
    </w:p>
    <w:p w:rsidR="00000000" w:rsidDel="00000000" w:rsidP="00000000" w:rsidRDefault="00000000" w:rsidRPr="00000000" w14:paraId="00000404">
      <w:pPr>
        <w:spacing w:after="140" w:line="259" w:lineRule="auto"/>
        <w:ind w:left="720" w:firstLine="0"/>
        <w:rPr/>
      </w:pPr>
      <w:r w:rsidDel="00000000" w:rsidR="00000000" w:rsidRPr="00000000">
        <w:rPr>
          <w:rtl w:val="0"/>
        </w:rPr>
      </w:r>
    </w:p>
    <w:p w:rsidR="00000000" w:rsidDel="00000000" w:rsidP="00000000" w:rsidRDefault="00000000" w:rsidRPr="00000000" w14:paraId="00000405">
      <w:pPr>
        <w:spacing w:after="140" w:line="259"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4133850</wp:posOffset>
            </wp:positionH>
            <wp:positionV relativeFrom="paragraph">
              <wp:posOffset>142875</wp:posOffset>
            </wp:positionV>
            <wp:extent cx="1657350" cy="942975"/>
            <wp:effectExtent b="0" l="0" r="0" t="0"/>
            <wp:wrapSquare wrapText="bothSides" distB="114300" distT="114300" distL="114300" distR="114300"/>
            <wp:docPr id="35" name="image13.png"/>
            <a:graphic>
              <a:graphicData uri="http://schemas.openxmlformats.org/drawingml/2006/picture">
                <pic:pic>
                  <pic:nvPicPr>
                    <pic:cNvPr id="0" name="image13.png"/>
                    <pic:cNvPicPr preferRelativeResize="0"/>
                  </pic:nvPicPr>
                  <pic:blipFill>
                    <a:blip r:embed="rId151"/>
                    <a:srcRect b="0" l="0" r="0" t="0"/>
                    <a:stretch>
                      <a:fillRect/>
                    </a:stretch>
                  </pic:blipFill>
                  <pic:spPr>
                    <a:xfrm>
                      <a:off x="0" y="0"/>
                      <a:ext cx="1657350" cy="942975"/>
                    </a:xfrm>
                    <a:prstGeom prst="rect"/>
                    <a:ln/>
                  </pic:spPr>
                </pic:pic>
              </a:graphicData>
            </a:graphic>
          </wp:anchor>
        </w:drawing>
      </w:r>
    </w:p>
    <w:p w:rsidR="00000000" w:rsidDel="00000000" w:rsidP="00000000" w:rsidRDefault="00000000" w:rsidRPr="00000000" w14:paraId="00000406">
      <w:pPr>
        <w:numPr>
          <w:ilvl w:val="0"/>
          <w:numId w:val="5"/>
        </w:numPr>
        <w:spacing w:after="0" w:afterAutospacing="0" w:line="259" w:lineRule="auto"/>
        <w:ind w:left="720" w:hanging="360"/>
      </w:pPr>
      <w:r w:rsidDel="00000000" w:rsidR="00000000" w:rsidRPr="00000000">
        <w:rPr>
          <w:rtl w:val="0"/>
        </w:rPr>
        <w:t xml:space="preserve">Within the Bookmarks pane, select </w:t>
      </w:r>
      <w:r w:rsidDel="00000000" w:rsidR="00000000" w:rsidRPr="00000000">
        <w:rPr>
          <w:b w:val="1"/>
          <w:rtl w:val="0"/>
        </w:rPr>
        <w:t xml:space="preserve">Add </w:t>
      </w:r>
      <w:r w:rsidDel="00000000" w:rsidR="00000000" w:rsidRPr="00000000">
        <w:rPr>
          <w:rtl w:val="0"/>
        </w:rPr>
        <w:t xml:space="preserve">to create a bookmarked view of these filters.</w:t>
      </w:r>
    </w:p>
    <w:p w:rsidR="00000000" w:rsidDel="00000000" w:rsidP="00000000" w:rsidRDefault="00000000" w:rsidRPr="00000000" w14:paraId="00000407">
      <w:pPr>
        <w:numPr>
          <w:ilvl w:val="0"/>
          <w:numId w:val="5"/>
        </w:numPr>
        <w:spacing w:after="140" w:line="259" w:lineRule="auto"/>
        <w:ind w:left="720" w:hanging="360"/>
      </w:pPr>
      <w:r w:rsidDel="00000000" w:rsidR="00000000" w:rsidRPr="00000000">
        <w:rPr>
          <w:rtl w:val="0"/>
        </w:rPr>
        <w:t xml:space="preserve">Rename each bookmark appropriately based on the filters applied.</w:t>
      </w:r>
    </w:p>
    <w:p w:rsidR="00000000" w:rsidDel="00000000" w:rsidP="00000000" w:rsidRDefault="00000000" w:rsidRPr="00000000" w14:paraId="00000408">
      <w:pPr>
        <w:spacing w:after="140" w:line="259" w:lineRule="auto"/>
        <w:ind w:left="720" w:firstLine="0"/>
        <w:rPr/>
      </w:pPr>
      <w:r w:rsidDel="00000000" w:rsidR="00000000" w:rsidRPr="00000000">
        <w:rPr>
          <w:rtl w:val="0"/>
        </w:rPr>
      </w:r>
    </w:p>
    <w:p w:rsidR="00000000" w:rsidDel="00000000" w:rsidP="00000000" w:rsidRDefault="00000000" w:rsidRPr="00000000" w14:paraId="00000409">
      <w:pPr>
        <w:numPr>
          <w:ilvl w:val="0"/>
          <w:numId w:val="5"/>
        </w:numPr>
        <w:spacing w:after="0" w:afterAutospacing="0" w:line="259" w:lineRule="auto"/>
        <w:ind w:left="720" w:hanging="360"/>
      </w:pPr>
      <w:r w:rsidDel="00000000" w:rsidR="00000000" w:rsidRPr="00000000">
        <w:rPr>
          <w:rtl w:val="0"/>
        </w:rPr>
        <w:t xml:space="preserve">Once complete, repeat steps 4 and steps 5 for the </w:t>
      </w:r>
      <w:r w:rsidDel="00000000" w:rsidR="00000000" w:rsidRPr="00000000">
        <w:rPr>
          <w:b w:val="1"/>
          <w:rtl w:val="0"/>
        </w:rPr>
        <w:t xml:space="preserve">CAPM</w:t>
      </w:r>
      <w:r w:rsidDel="00000000" w:rsidR="00000000" w:rsidRPr="00000000">
        <w:rPr>
          <w:rtl w:val="0"/>
        </w:rPr>
        <w:t xml:space="preserve"> and </w:t>
      </w:r>
      <w:r w:rsidDel="00000000" w:rsidR="00000000" w:rsidRPr="00000000">
        <w:rPr>
          <w:b w:val="1"/>
          <w:rtl w:val="0"/>
        </w:rPr>
        <w:t xml:space="preserve">RSI</w:t>
      </w:r>
      <w:r w:rsidDel="00000000" w:rsidR="00000000" w:rsidRPr="00000000">
        <w:rPr>
          <w:rtl w:val="0"/>
        </w:rPr>
        <w:t xml:space="preserve"> strategies by first applying them in the filters pane under </w:t>
      </w:r>
      <w:r w:rsidDel="00000000" w:rsidR="00000000" w:rsidRPr="00000000">
        <w:rPr>
          <w:b w:val="1"/>
          <w:rtl w:val="0"/>
        </w:rPr>
        <w:t xml:space="preserve">Filters on this page</w:t>
      </w:r>
      <w:r w:rsidDel="00000000" w:rsidR="00000000" w:rsidRPr="00000000">
        <w:rPr>
          <w:rtl w:val="0"/>
        </w:rPr>
        <w:t xml:space="preserve">, followed by creating a bookmark view.</w:t>
      </w:r>
      <w:r w:rsidDel="00000000" w:rsidR="00000000" w:rsidRPr="00000000">
        <w:drawing>
          <wp:anchor allowOverlap="1" behindDoc="0" distB="114300" distT="114300" distL="114300" distR="114300" hidden="0" layoutInCell="1" locked="0" relativeHeight="0" simplePos="0">
            <wp:simplePos x="0" y="0"/>
            <wp:positionH relativeFrom="column">
              <wp:posOffset>4133850</wp:posOffset>
            </wp:positionH>
            <wp:positionV relativeFrom="paragraph">
              <wp:posOffset>209550</wp:posOffset>
            </wp:positionV>
            <wp:extent cx="1609725" cy="1495425"/>
            <wp:effectExtent b="0" l="0" r="0" t="0"/>
            <wp:wrapSquare wrapText="bothSides" distB="114300" distT="114300" distL="114300" distR="114300"/>
            <wp:docPr id="76" name="image63.png"/>
            <a:graphic>
              <a:graphicData uri="http://schemas.openxmlformats.org/drawingml/2006/picture">
                <pic:pic>
                  <pic:nvPicPr>
                    <pic:cNvPr id="0" name="image63.png"/>
                    <pic:cNvPicPr preferRelativeResize="0"/>
                  </pic:nvPicPr>
                  <pic:blipFill>
                    <a:blip r:embed="rId152"/>
                    <a:srcRect b="0" l="0" r="0" t="0"/>
                    <a:stretch>
                      <a:fillRect/>
                    </a:stretch>
                  </pic:blipFill>
                  <pic:spPr>
                    <a:xfrm>
                      <a:off x="0" y="0"/>
                      <a:ext cx="1609725" cy="1495425"/>
                    </a:xfrm>
                    <a:prstGeom prst="rect"/>
                    <a:ln/>
                  </pic:spPr>
                </pic:pic>
              </a:graphicData>
            </a:graphic>
          </wp:anchor>
        </w:drawing>
      </w:r>
    </w:p>
    <w:p w:rsidR="00000000" w:rsidDel="00000000" w:rsidP="00000000" w:rsidRDefault="00000000" w:rsidRPr="00000000" w14:paraId="0000040A">
      <w:pPr>
        <w:numPr>
          <w:ilvl w:val="0"/>
          <w:numId w:val="5"/>
        </w:numPr>
        <w:spacing w:after="140" w:line="259" w:lineRule="auto"/>
        <w:ind w:left="720" w:hanging="360"/>
      </w:pPr>
      <w:r w:rsidDel="00000000" w:rsidR="00000000" w:rsidRPr="00000000">
        <w:rPr>
          <w:rtl w:val="0"/>
        </w:rPr>
        <w:t xml:space="preserve">To initialize our buttons, select each and click on the </w:t>
      </w:r>
      <w:r w:rsidDel="00000000" w:rsidR="00000000" w:rsidRPr="00000000">
        <w:rPr>
          <w:b w:val="1"/>
          <w:rtl w:val="0"/>
        </w:rPr>
        <w:t xml:space="preserve">Format</w:t>
      </w:r>
      <w:r w:rsidDel="00000000" w:rsidR="00000000" w:rsidRPr="00000000">
        <w:rPr>
          <w:rtl w:val="0"/>
        </w:rPr>
        <w:t xml:space="preserve"> button within the Visualization pane</w:t>
      </w:r>
    </w:p>
    <w:p w:rsidR="00000000" w:rsidDel="00000000" w:rsidP="00000000" w:rsidRDefault="00000000" w:rsidRPr="00000000" w14:paraId="0000040B">
      <w:pPr>
        <w:spacing w:after="140" w:line="259" w:lineRule="auto"/>
        <w:rPr/>
      </w:pPr>
      <w:r w:rsidDel="00000000" w:rsidR="00000000" w:rsidRPr="00000000">
        <w:rPr>
          <w:rtl w:val="0"/>
        </w:rPr>
      </w:r>
    </w:p>
    <w:p w:rsidR="00000000" w:rsidDel="00000000" w:rsidP="00000000" w:rsidRDefault="00000000" w:rsidRPr="00000000" w14:paraId="0000040C">
      <w:pPr>
        <w:numPr>
          <w:ilvl w:val="0"/>
          <w:numId w:val="5"/>
        </w:numPr>
        <w:spacing w:after="140" w:line="259" w:lineRule="auto"/>
        <w:ind w:left="720" w:hanging="360"/>
      </w:pPr>
      <w:r w:rsidDel="00000000" w:rsidR="00000000" w:rsidRPr="00000000">
        <w:rPr>
          <w:rtl w:val="0"/>
        </w:rPr>
        <w:t xml:space="preserve">Set the following for each button by linking them to the appropriate bookmark view.</w:t>
      </w:r>
    </w:p>
    <w:p w:rsidR="00000000" w:rsidDel="00000000" w:rsidP="00000000" w:rsidRDefault="00000000" w:rsidRPr="00000000" w14:paraId="0000040D">
      <w:pPr>
        <w:spacing w:after="140" w:line="259" w:lineRule="auto"/>
        <w:rPr/>
      </w:pPr>
      <w:r w:rsidDel="00000000" w:rsidR="00000000" w:rsidRPr="00000000">
        <w:rPr>
          <w:rtl w:val="0"/>
        </w:rPr>
      </w:r>
    </w:p>
    <w:p w:rsidR="00000000" w:rsidDel="00000000" w:rsidP="00000000" w:rsidRDefault="00000000" w:rsidRPr="00000000" w14:paraId="0000040E">
      <w:pPr>
        <w:spacing w:after="140" w:line="259" w:lineRule="auto"/>
        <w:rPr/>
      </w:pPr>
      <w:r w:rsidDel="00000000" w:rsidR="00000000" w:rsidRPr="00000000">
        <w:rPr/>
        <w:drawing>
          <wp:inline distB="114300" distT="114300" distL="114300" distR="114300">
            <wp:extent cx="2366963" cy="1821992"/>
            <wp:effectExtent b="0" l="0" r="0" t="0"/>
            <wp:docPr id="98" name="image89.png"/>
            <a:graphic>
              <a:graphicData uri="http://schemas.openxmlformats.org/drawingml/2006/picture">
                <pic:pic>
                  <pic:nvPicPr>
                    <pic:cNvPr id="0" name="image89.png"/>
                    <pic:cNvPicPr preferRelativeResize="0"/>
                  </pic:nvPicPr>
                  <pic:blipFill>
                    <a:blip r:embed="rId153"/>
                    <a:srcRect b="0" l="0" r="0" t="0"/>
                    <a:stretch>
                      <a:fillRect/>
                    </a:stretch>
                  </pic:blipFill>
                  <pic:spPr>
                    <a:xfrm>
                      <a:off x="0" y="0"/>
                      <a:ext cx="2366963" cy="182199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4181475</wp:posOffset>
            </wp:positionH>
            <wp:positionV relativeFrom="paragraph">
              <wp:posOffset>1736504</wp:posOffset>
            </wp:positionV>
            <wp:extent cx="1609725" cy="2149696"/>
            <wp:effectExtent b="0" l="0" r="0" t="0"/>
            <wp:wrapSquare wrapText="bothSides" distB="114300" distT="114300" distL="114300" distR="114300"/>
            <wp:docPr id="116" name="image108.png"/>
            <a:graphic>
              <a:graphicData uri="http://schemas.openxmlformats.org/drawingml/2006/picture">
                <pic:pic>
                  <pic:nvPicPr>
                    <pic:cNvPr id="0" name="image108.png"/>
                    <pic:cNvPicPr preferRelativeResize="0"/>
                  </pic:nvPicPr>
                  <pic:blipFill>
                    <a:blip r:embed="rId154"/>
                    <a:srcRect b="0" l="0" r="0" t="0"/>
                    <a:stretch>
                      <a:fillRect/>
                    </a:stretch>
                  </pic:blipFill>
                  <pic:spPr>
                    <a:xfrm>
                      <a:off x="0" y="0"/>
                      <a:ext cx="1609725" cy="2149696"/>
                    </a:xfrm>
                    <a:prstGeom prst="rect"/>
                    <a:ln/>
                  </pic:spPr>
                </pic:pic>
              </a:graphicData>
            </a:graphic>
          </wp:anchor>
        </w:drawing>
      </w:r>
    </w:p>
    <w:p w:rsidR="00000000" w:rsidDel="00000000" w:rsidP="00000000" w:rsidRDefault="00000000" w:rsidRPr="00000000" w14:paraId="0000040F">
      <w:pPr>
        <w:spacing w:after="140" w:line="259" w:lineRule="auto"/>
        <w:rPr/>
      </w:pPr>
      <w:r w:rsidDel="00000000" w:rsidR="00000000" w:rsidRPr="00000000">
        <w:rPr>
          <w:rtl w:val="0"/>
        </w:rPr>
        <w:t xml:space="preserve">To create the recommended allocations visual:</w:t>
      </w:r>
    </w:p>
    <w:p w:rsidR="00000000" w:rsidDel="00000000" w:rsidP="00000000" w:rsidRDefault="00000000" w:rsidRPr="00000000" w14:paraId="00000410">
      <w:pPr>
        <w:numPr>
          <w:ilvl w:val="0"/>
          <w:numId w:val="23"/>
        </w:numPr>
        <w:spacing w:after="0" w:afterAutospacing="0" w:line="259" w:lineRule="auto"/>
        <w:ind w:left="720" w:hanging="360"/>
      </w:pPr>
      <w:r w:rsidDel="00000000" w:rsidR="00000000" w:rsidRPr="00000000">
        <w:rPr>
          <w:rtl w:val="0"/>
        </w:rPr>
        <w:t xml:space="preserve">Select the </w:t>
      </w:r>
      <w:r w:rsidDel="00000000" w:rsidR="00000000" w:rsidRPr="00000000">
        <w:rPr>
          <w:b w:val="1"/>
          <w:rtl w:val="0"/>
        </w:rPr>
        <w:t xml:space="preserve">Report</w:t>
      </w:r>
      <w:r w:rsidDel="00000000" w:rsidR="00000000" w:rsidRPr="00000000">
        <w:rPr>
          <w:rtl w:val="0"/>
        </w:rPr>
        <w:t xml:space="preserve"> icon found on the left side of Power BI Desktop</w:t>
      </w:r>
    </w:p>
    <w:p w:rsidR="00000000" w:rsidDel="00000000" w:rsidP="00000000" w:rsidRDefault="00000000" w:rsidRPr="00000000" w14:paraId="00000411">
      <w:pPr>
        <w:numPr>
          <w:ilvl w:val="0"/>
          <w:numId w:val="23"/>
        </w:numPr>
        <w:spacing w:after="0" w:afterAutospacing="0" w:line="259" w:lineRule="auto"/>
        <w:ind w:left="720" w:hanging="360"/>
      </w:pPr>
      <w:r w:rsidDel="00000000" w:rsidR="00000000" w:rsidRPr="00000000">
        <w:rPr>
          <w:rtl w:val="0"/>
        </w:rPr>
        <w:t xml:space="preserve">Navigate to the visualizations pane on the right and select the </w:t>
      </w:r>
      <w:r w:rsidDel="00000000" w:rsidR="00000000" w:rsidRPr="00000000">
        <w:rPr>
          <w:b w:val="1"/>
          <w:rtl w:val="0"/>
        </w:rPr>
        <w:t xml:space="preserve">Treemap</w:t>
      </w:r>
      <w:r w:rsidDel="00000000" w:rsidR="00000000" w:rsidRPr="00000000">
        <w:rPr>
          <w:rtl w:val="0"/>
        </w:rPr>
        <w:t xml:space="preserve"> visual</w:t>
      </w:r>
    </w:p>
    <w:p w:rsidR="00000000" w:rsidDel="00000000" w:rsidP="00000000" w:rsidRDefault="00000000" w:rsidRPr="00000000" w14:paraId="00000412">
      <w:pPr>
        <w:numPr>
          <w:ilvl w:val="0"/>
          <w:numId w:val="23"/>
        </w:numPr>
        <w:spacing w:after="140" w:line="259" w:lineRule="auto"/>
        <w:ind w:left="720" w:hanging="360"/>
      </w:pPr>
      <w:r w:rsidDel="00000000" w:rsidR="00000000" w:rsidRPr="00000000">
        <w:rPr>
          <w:rtl w:val="0"/>
        </w:rPr>
        <w:t xml:space="preserve">Drag the following data fields from the </w:t>
      </w:r>
      <w:r w:rsidDel="00000000" w:rsidR="00000000" w:rsidRPr="00000000">
        <w:rPr>
          <w:i w:val="1"/>
          <w:rtl w:val="0"/>
        </w:rPr>
        <w:t xml:space="preserve">Stock Allocation</w:t>
      </w:r>
      <w:r w:rsidDel="00000000" w:rsidR="00000000" w:rsidRPr="00000000">
        <w:rPr>
          <w:rtl w:val="0"/>
        </w:rPr>
        <w:t xml:space="preserve"> table into the visualization inputs</w:t>
      </w:r>
    </w:p>
    <w:p w:rsidR="00000000" w:rsidDel="00000000" w:rsidP="00000000" w:rsidRDefault="00000000" w:rsidRPr="00000000" w14:paraId="00000413">
      <w:pPr>
        <w:jc w:val="center"/>
        <w:rPr>
          <w:sz w:val="28"/>
          <w:szCs w:val="28"/>
        </w:rPr>
      </w:pPr>
      <w:r w:rsidDel="00000000" w:rsidR="00000000" w:rsidRPr="00000000">
        <w:rPr>
          <w:rtl w:val="0"/>
        </w:rPr>
      </w:r>
    </w:p>
    <w:p w:rsidR="00000000" w:rsidDel="00000000" w:rsidP="00000000" w:rsidRDefault="00000000" w:rsidRPr="00000000" w14:paraId="00000414">
      <w:pPr>
        <w:jc w:val="center"/>
        <w:rPr>
          <w:sz w:val="28"/>
          <w:szCs w:val="28"/>
        </w:rPr>
      </w:pPr>
      <w:r w:rsidDel="00000000" w:rsidR="00000000" w:rsidRPr="00000000">
        <w:rPr>
          <w:rtl w:val="0"/>
        </w:rPr>
      </w:r>
    </w:p>
    <w:sectPr>
      <w:footerReference r:id="rId155" w:type="default"/>
      <w:footerReference r:id="rId156"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libri"/>
  <w:font w:name="Courier New"/>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consolata">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d4d4d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color w:val="d4d4d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2"/>
      <w:numFmt w:val="decimal"/>
      <w:lvlText w:val="%1."/>
      <w:lvlJc w:val="left"/>
      <w:pPr>
        <w:ind w:left="720" w:hanging="360"/>
      </w:pPr>
      <w:rPr>
        <w:rFonts w:ascii="Arial" w:cs="Arial" w:eastAsia="Arial" w:hAnsi="Arial"/>
        <w:color w:val="d4d4d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color w:val="d4d4d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color w:val="d4d4d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color w:val="d4d4d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color w:val="d4d4d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rFonts w:ascii="Arial" w:cs="Arial" w:eastAsia="Arial" w:hAnsi="Arial"/>
        <w:color w:val="d4d4d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rFonts w:ascii="Arial" w:cs="Arial" w:eastAsia="Arial" w:hAnsi="Arial"/>
        <w:color w:val="d4d4d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rFonts w:ascii="Arial" w:cs="Arial" w:eastAsia="Arial" w:hAnsi="Arial"/>
        <w:color w:val="d4d4d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decimal"/>
      <w:lvlText w:val="%1."/>
      <w:lvlJc w:val="left"/>
      <w:pPr>
        <w:ind w:left="720" w:hanging="360"/>
      </w:pPr>
      <w:rPr>
        <w:rFonts w:ascii="Arial" w:cs="Arial" w:eastAsia="Arial" w:hAnsi="Arial"/>
        <w:color w:val="d4d4d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rFonts w:ascii="Arial" w:cs="Arial" w:eastAsia="Arial" w:hAnsi="Arial"/>
        <w:color w:val="d4d4d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rFonts w:ascii="Arial" w:cs="Arial" w:eastAsia="Arial" w:hAnsi="Arial"/>
        <w:color w:val="d4d4d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69.png"/><Relationship Id="rId41" Type="http://schemas.openxmlformats.org/officeDocument/2006/relationships/image" Target="media/image22.png"/><Relationship Id="rId44" Type="http://schemas.openxmlformats.org/officeDocument/2006/relationships/image" Target="media/image9.png"/><Relationship Id="rId43" Type="http://schemas.openxmlformats.org/officeDocument/2006/relationships/image" Target="media/image6.png"/><Relationship Id="rId46" Type="http://schemas.openxmlformats.org/officeDocument/2006/relationships/hyperlink" Target="https://iexcloud.io/" TargetMode="External"/><Relationship Id="rId45" Type="http://schemas.openxmlformats.org/officeDocument/2006/relationships/image" Target="media/image99.png"/><Relationship Id="rId107" Type="http://schemas.openxmlformats.org/officeDocument/2006/relationships/image" Target="media/image88.png"/><Relationship Id="rId106" Type="http://schemas.openxmlformats.org/officeDocument/2006/relationships/image" Target="media/image66.png"/><Relationship Id="rId105" Type="http://schemas.openxmlformats.org/officeDocument/2006/relationships/image" Target="media/image40.png"/><Relationship Id="rId104" Type="http://schemas.openxmlformats.org/officeDocument/2006/relationships/image" Target="media/image80.png"/><Relationship Id="rId109" Type="http://schemas.openxmlformats.org/officeDocument/2006/relationships/image" Target="media/image125.png"/><Relationship Id="rId108" Type="http://schemas.openxmlformats.org/officeDocument/2006/relationships/image" Target="media/image122.png"/><Relationship Id="rId48" Type="http://schemas.openxmlformats.org/officeDocument/2006/relationships/hyperlink" Target="https://cloud.iexapis.com/stable/stock/market/list/gainers" TargetMode="External"/><Relationship Id="rId47" Type="http://schemas.openxmlformats.org/officeDocument/2006/relationships/hyperlink" Target="https://iexcloud.io/docs/api/#list" TargetMode="External"/><Relationship Id="rId49" Type="http://schemas.openxmlformats.org/officeDocument/2006/relationships/image" Target="media/image23.png"/><Relationship Id="rId103" Type="http://schemas.openxmlformats.org/officeDocument/2006/relationships/image" Target="media/image76.png"/><Relationship Id="rId102" Type="http://schemas.openxmlformats.org/officeDocument/2006/relationships/image" Target="media/image14.png"/><Relationship Id="rId101" Type="http://schemas.openxmlformats.org/officeDocument/2006/relationships/image" Target="media/image65.png"/><Relationship Id="rId100" Type="http://schemas.openxmlformats.org/officeDocument/2006/relationships/image" Target="media/image90.png"/><Relationship Id="rId31" Type="http://schemas.openxmlformats.org/officeDocument/2006/relationships/image" Target="media/image61.png"/><Relationship Id="rId30" Type="http://schemas.openxmlformats.org/officeDocument/2006/relationships/hyperlink" Target="https://polygon.io/docs/getting-started" TargetMode="External"/><Relationship Id="rId33" Type="http://schemas.openxmlformats.org/officeDocument/2006/relationships/image" Target="media/image46.png"/><Relationship Id="rId32" Type="http://schemas.openxmlformats.org/officeDocument/2006/relationships/image" Target="media/image19.png"/><Relationship Id="rId35" Type="http://schemas.openxmlformats.org/officeDocument/2006/relationships/hyperlink" Target="https://api.polygon.io/v2/reference/news?limit=10&amp;order=descending&amp;sort=published_utc&amp;published_utc=2021-09-01&amp;apiKey=po_4ZlwdDnD3CPG2FT6mLvFCfs2GCQLz" TargetMode="External"/><Relationship Id="rId34" Type="http://schemas.openxmlformats.org/officeDocument/2006/relationships/image" Target="media/image32.png"/><Relationship Id="rId37" Type="http://schemas.openxmlformats.org/officeDocument/2006/relationships/image" Target="media/image100.png"/><Relationship Id="rId36" Type="http://schemas.openxmlformats.org/officeDocument/2006/relationships/image" Target="media/image92.png"/><Relationship Id="rId39" Type="http://schemas.openxmlformats.org/officeDocument/2006/relationships/image" Target="media/image82.png"/><Relationship Id="rId38" Type="http://schemas.openxmlformats.org/officeDocument/2006/relationships/image" Target="media/image97.png"/><Relationship Id="rId20" Type="http://schemas.openxmlformats.org/officeDocument/2006/relationships/hyperlink" Target="https://polygon.io/" TargetMode="External"/><Relationship Id="rId22" Type="http://schemas.openxmlformats.org/officeDocument/2006/relationships/image" Target="media/image71.png"/><Relationship Id="rId21" Type="http://schemas.openxmlformats.org/officeDocument/2006/relationships/image" Target="media/image56.png"/><Relationship Id="rId24" Type="http://schemas.openxmlformats.org/officeDocument/2006/relationships/hyperlink" Target="https://support.microsoft.com/en-us/office/about-the-stocks-financial-data-sources-98a03e23-37f6-4776-beea-c5a6c8e787e6" TargetMode="External"/><Relationship Id="rId23" Type="http://schemas.openxmlformats.org/officeDocument/2006/relationships/image" Target="media/image109.png"/><Relationship Id="rId129" Type="http://schemas.openxmlformats.org/officeDocument/2006/relationships/image" Target="media/image59.png"/><Relationship Id="rId128" Type="http://schemas.openxmlformats.org/officeDocument/2006/relationships/image" Target="media/image49.png"/><Relationship Id="rId127" Type="http://schemas.openxmlformats.org/officeDocument/2006/relationships/image" Target="media/image34.png"/><Relationship Id="rId126" Type="http://schemas.openxmlformats.org/officeDocument/2006/relationships/image" Target="media/image7.png"/><Relationship Id="rId26" Type="http://schemas.openxmlformats.org/officeDocument/2006/relationships/hyperlink" Target="https://support.microsoft.com/en-us/office/stockhistory-function-1ac8b5b3-5f62-4d94-8ab8-7504ec7239a8" TargetMode="External"/><Relationship Id="rId121" Type="http://schemas.openxmlformats.org/officeDocument/2006/relationships/image" Target="media/image35.png"/><Relationship Id="rId25" Type="http://schemas.openxmlformats.org/officeDocument/2006/relationships/hyperlink" Target="https://support.microsoft.com/en-us/office/stockhistory-function-1ac8b5b3-5f62-4d94-8ab8-7504ec7239a8" TargetMode="External"/><Relationship Id="rId120" Type="http://schemas.openxmlformats.org/officeDocument/2006/relationships/image" Target="media/image86.png"/><Relationship Id="rId28" Type="http://schemas.openxmlformats.org/officeDocument/2006/relationships/hyperlink" Target="https://polygon.io/docs/getting-started" TargetMode="External"/><Relationship Id="rId27" Type="http://schemas.openxmlformats.org/officeDocument/2006/relationships/hyperlink" Target="https://polygon.io/docs/getting-started" TargetMode="External"/><Relationship Id="rId125" Type="http://schemas.openxmlformats.org/officeDocument/2006/relationships/image" Target="media/image11.png"/><Relationship Id="rId29" Type="http://schemas.openxmlformats.org/officeDocument/2006/relationships/hyperlink" Target="https://polygon.io/docs/getting-started" TargetMode="External"/><Relationship Id="rId124" Type="http://schemas.openxmlformats.org/officeDocument/2006/relationships/image" Target="media/image78.png"/><Relationship Id="rId123" Type="http://schemas.openxmlformats.org/officeDocument/2006/relationships/image" Target="media/image30.png"/><Relationship Id="rId122" Type="http://schemas.openxmlformats.org/officeDocument/2006/relationships/image" Target="media/image112.png"/><Relationship Id="rId95" Type="http://schemas.openxmlformats.org/officeDocument/2006/relationships/image" Target="media/image126.png"/><Relationship Id="rId94" Type="http://schemas.openxmlformats.org/officeDocument/2006/relationships/image" Target="media/image2.png"/><Relationship Id="rId97" Type="http://schemas.openxmlformats.org/officeDocument/2006/relationships/image" Target="media/image64.png"/><Relationship Id="rId96" Type="http://schemas.openxmlformats.org/officeDocument/2006/relationships/image" Target="media/image117.png"/><Relationship Id="rId11" Type="http://schemas.openxmlformats.org/officeDocument/2006/relationships/image" Target="media/image12.png"/><Relationship Id="rId99" Type="http://schemas.openxmlformats.org/officeDocument/2006/relationships/image" Target="media/image72.png"/><Relationship Id="rId10" Type="http://schemas.openxmlformats.org/officeDocument/2006/relationships/image" Target="media/image15.png"/><Relationship Id="rId98" Type="http://schemas.openxmlformats.org/officeDocument/2006/relationships/image" Target="media/image48.png"/><Relationship Id="rId13" Type="http://schemas.openxmlformats.org/officeDocument/2006/relationships/image" Target="media/image1.png"/><Relationship Id="rId12" Type="http://schemas.openxmlformats.org/officeDocument/2006/relationships/image" Target="media/image36.png"/><Relationship Id="rId91" Type="http://schemas.openxmlformats.org/officeDocument/2006/relationships/hyperlink" Target="https://www.nobelprize.org/prizes/economic-sciences/1990/sharpe/lecture" TargetMode="External"/><Relationship Id="rId90" Type="http://schemas.openxmlformats.org/officeDocument/2006/relationships/hyperlink" Target="https://quantpedia.com/strategies/asset-class-momentum-rotational-system/" TargetMode="External"/><Relationship Id="rId93" Type="http://schemas.openxmlformats.org/officeDocument/2006/relationships/hyperlink" Target="https://www.quantconnect.com/tutorials/strategy-library/capm-alpha-ranking-strategy-on-dow-30-companies" TargetMode="External"/><Relationship Id="rId92" Type="http://schemas.openxmlformats.org/officeDocument/2006/relationships/hyperlink" Target="https://papers.ssrn.com/sol3/papers.cfm?abstract_id=440920" TargetMode="External"/><Relationship Id="rId118" Type="http://schemas.openxmlformats.org/officeDocument/2006/relationships/image" Target="media/image39.png"/><Relationship Id="rId117" Type="http://schemas.openxmlformats.org/officeDocument/2006/relationships/image" Target="media/image121.png"/><Relationship Id="rId116" Type="http://schemas.openxmlformats.org/officeDocument/2006/relationships/image" Target="media/image75.png"/><Relationship Id="rId115" Type="http://schemas.openxmlformats.org/officeDocument/2006/relationships/image" Target="media/image115.png"/><Relationship Id="rId119" Type="http://schemas.openxmlformats.org/officeDocument/2006/relationships/image" Target="media/image8.png"/><Relationship Id="rId15" Type="http://schemas.openxmlformats.org/officeDocument/2006/relationships/image" Target="media/image84.png"/><Relationship Id="rId110" Type="http://schemas.openxmlformats.org/officeDocument/2006/relationships/image" Target="media/image37.png"/><Relationship Id="rId14" Type="http://schemas.openxmlformats.org/officeDocument/2006/relationships/hyperlink" Target="https://app.mural.co/t/project5b4963/m/project5b4963/1629391387795/0db7b6c99f5030f94d42edea7d354a8e3f981b24?sender=bb9a7fa3-2511-4f42-bb75-32e7740662ec" TargetMode="External"/><Relationship Id="rId17" Type="http://schemas.openxmlformats.org/officeDocument/2006/relationships/image" Target="media/image107.png"/><Relationship Id="rId16" Type="http://schemas.openxmlformats.org/officeDocument/2006/relationships/image" Target="media/image31.png"/><Relationship Id="rId19" Type="http://schemas.openxmlformats.org/officeDocument/2006/relationships/hyperlink" Target="https://iexcloud.io/" TargetMode="External"/><Relationship Id="rId114" Type="http://schemas.openxmlformats.org/officeDocument/2006/relationships/image" Target="media/image119.png"/><Relationship Id="rId18" Type="http://schemas.openxmlformats.org/officeDocument/2006/relationships/image" Target="media/image79.png"/><Relationship Id="rId113" Type="http://schemas.openxmlformats.org/officeDocument/2006/relationships/image" Target="media/image128.png"/><Relationship Id="rId112" Type="http://schemas.openxmlformats.org/officeDocument/2006/relationships/image" Target="media/image27.png"/><Relationship Id="rId111" Type="http://schemas.openxmlformats.org/officeDocument/2006/relationships/image" Target="media/image4.png"/><Relationship Id="rId84" Type="http://schemas.openxmlformats.org/officeDocument/2006/relationships/image" Target="media/image68.png"/><Relationship Id="rId83" Type="http://schemas.openxmlformats.org/officeDocument/2006/relationships/image" Target="media/image21.png"/><Relationship Id="rId86" Type="http://schemas.openxmlformats.org/officeDocument/2006/relationships/image" Target="media/image123.png"/><Relationship Id="rId85" Type="http://schemas.openxmlformats.org/officeDocument/2006/relationships/image" Target="media/image60.png"/><Relationship Id="rId88" Type="http://schemas.openxmlformats.org/officeDocument/2006/relationships/image" Target="media/image45.png"/><Relationship Id="rId150" Type="http://schemas.openxmlformats.org/officeDocument/2006/relationships/image" Target="media/image102.png"/><Relationship Id="rId87" Type="http://schemas.openxmlformats.org/officeDocument/2006/relationships/image" Target="media/image26.png"/><Relationship Id="rId89" Type="http://schemas.openxmlformats.org/officeDocument/2006/relationships/hyperlink" Target="https://www.nber.org/papers/w7159" TargetMode="External"/><Relationship Id="rId80" Type="http://schemas.openxmlformats.org/officeDocument/2006/relationships/image" Target="media/image113.png"/><Relationship Id="rId82" Type="http://schemas.openxmlformats.org/officeDocument/2006/relationships/image" Target="media/image47.png"/><Relationship Id="rId81"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0.png"/><Relationship Id="rId4" Type="http://schemas.openxmlformats.org/officeDocument/2006/relationships/numbering" Target="numbering.xml"/><Relationship Id="rId148" Type="http://schemas.openxmlformats.org/officeDocument/2006/relationships/image" Target="media/image104.png"/><Relationship Id="rId9" Type="http://schemas.openxmlformats.org/officeDocument/2006/relationships/image" Target="media/image18.png"/><Relationship Id="rId143" Type="http://schemas.openxmlformats.org/officeDocument/2006/relationships/image" Target="media/image127.png"/><Relationship Id="rId142" Type="http://schemas.openxmlformats.org/officeDocument/2006/relationships/image" Target="media/image52.png"/><Relationship Id="rId141" Type="http://schemas.openxmlformats.org/officeDocument/2006/relationships/image" Target="media/image28.png"/><Relationship Id="rId140" Type="http://schemas.openxmlformats.org/officeDocument/2006/relationships/image" Target="media/image105.png"/><Relationship Id="rId5" Type="http://schemas.openxmlformats.org/officeDocument/2006/relationships/styles" Target="styles.xml"/><Relationship Id="rId147" Type="http://schemas.openxmlformats.org/officeDocument/2006/relationships/image" Target="media/image17.png"/><Relationship Id="rId6" Type="http://schemas.openxmlformats.org/officeDocument/2006/relationships/hyperlink" Target="https://docs.google.com/document/d/1vWM2fENB9DM9kkxrWEezCtNUYORDbF-cPXrcmuTVb7w/edit#" TargetMode="External"/><Relationship Id="rId146" Type="http://schemas.openxmlformats.org/officeDocument/2006/relationships/image" Target="media/image41.png"/><Relationship Id="rId7" Type="http://schemas.openxmlformats.org/officeDocument/2006/relationships/image" Target="media/image43.png"/><Relationship Id="rId145" Type="http://schemas.openxmlformats.org/officeDocument/2006/relationships/image" Target="media/image70.png"/><Relationship Id="rId8" Type="http://schemas.openxmlformats.org/officeDocument/2006/relationships/image" Target="media/image93.png"/><Relationship Id="rId144" Type="http://schemas.openxmlformats.org/officeDocument/2006/relationships/image" Target="media/image29.png"/><Relationship Id="rId73" Type="http://schemas.openxmlformats.org/officeDocument/2006/relationships/image" Target="media/image118.png"/><Relationship Id="rId72" Type="http://schemas.openxmlformats.org/officeDocument/2006/relationships/image" Target="media/image83.png"/><Relationship Id="rId75" Type="http://schemas.openxmlformats.org/officeDocument/2006/relationships/image" Target="media/image58.png"/><Relationship Id="rId74" Type="http://schemas.openxmlformats.org/officeDocument/2006/relationships/image" Target="media/image57.png"/><Relationship Id="rId77" Type="http://schemas.openxmlformats.org/officeDocument/2006/relationships/image" Target="media/image33.png"/><Relationship Id="rId76" Type="http://schemas.openxmlformats.org/officeDocument/2006/relationships/image" Target="media/image20.png"/><Relationship Id="rId79" Type="http://schemas.openxmlformats.org/officeDocument/2006/relationships/image" Target="media/image87.png"/><Relationship Id="rId78" Type="http://schemas.openxmlformats.org/officeDocument/2006/relationships/image" Target="media/image54.png"/><Relationship Id="rId71" Type="http://schemas.openxmlformats.org/officeDocument/2006/relationships/image" Target="media/image25.png"/><Relationship Id="rId70" Type="http://schemas.openxmlformats.org/officeDocument/2006/relationships/image" Target="media/image129.png"/><Relationship Id="rId139" Type="http://schemas.openxmlformats.org/officeDocument/2006/relationships/image" Target="media/image16.png"/><Relationship Id="rId138" Type="http://schemas.openxmlformats.org/officeDocument/2006/relationships/image" Target="media/image96.png"/><Relationship Id="rId137" Type="http://schemas.openxmlformats.org/officeDocument/2006/relationships/image" Target="media/image114.png"/><Relationship Id="rId132" Type="http://schemas.openxmlformats.org/officeDocument/2006/relationships/image" Target="media/image110.png"/><Relationship Id="rId131" Type="http://schemas.openxmlformats.org/officeDocument/2006/relationships/image" Target="media/image62.png"/><Relationship Id="rId130" Type="http://schemas.openxmlformats.org/officeDocument/2006/relationships/image" Target="media/image91.png"/><Relationship Id="rId136" Type="http://schemas.openxmlformats.org/officeDocument/2006/relationships/image" Target="media/image94.png"/><Relationship Id="rId135" Type="http://schemas.openxmlformats.org/officeDocument/2006/relationships/image" Target="media/image111.png"/><Relationship Id="rId134" Type="http://schemas.openxmlformats.org/officeDocument/2006/relationships/image" Target="media/image55.png"/><Relationship Id="rId133" Type="http://schemas.openxmlformats.org/officeDocument/2006/relationships/image" Target="media/image116.png"/><Relationship Id="rId62" Type="http://schemas.openxmlformats.org/officeDocument/2006/relationships/image" Target="media/image51.png"/><Relationship Id="rId61" Type="http://schemas.openxmlformats.org/officeDocument/2006/relationships/image" Target="media/image85.png"/><Relationship Id="rId64" Type="http://schemas.openxmlformats.org/officeDocument/2006/relationships/image" Target="media/image98.png"/><Relationship Id="rId63" Type="http://schemas.openxmlformats.org/officeDocument/2006/relationships/image" Target="media/image73.png"/><Relationship Id="rId66" Type="http://schemas.openxmlformats.org/officeDocument/2006/relationships/image" Target="media/image50.png"/><Relationship Id="rId65" Type="http://schemas.openxmlformats.org/officeDocument/2006/relationships/image" Target="media/image101.png"/><Relationship Id="rId68" Type="http://schemas.openxmlformats.org/officeDocument/2006/relationships/image" Target="media/image5.png"/><Relationship Id="rId67" Type="http://schemas.openxmlformats.org/officeDocument/2006/relationships/image" Target="media/image38.png"/><Relationship Id="rId60" Type="http://schemas.openxmlformats.org/officeDocument/2006/relationships/image" Target="media/image67.png"/><Relationship Id="rId69" Type="http://schemas.openxmlformats.org/officeDocument/2006/relationships/image" Target="media/image124.png"/><Relationship Id="rId51" Type="http://schemas.openxmlformats.org/officeDocument/2006/relationships/image" Target="media/image106.png"/><Relationship Id="rId50" Type="http://schemas.openxmlformats.org/officeDocument/2006/relationships/image" Target="media/image24.png"/><Relationship Id="rId53" Type="http://schemas.openxmlformats.org/officeDocument/2006/relationships/image" Target="media/image10.png"/><Relationship Id="rId52" Type="http://schemas.openxmlformats.org/officeDocument/2006/relationships/image" Target="media/image95.png"/><Relationship Id="rId55" Type="http://schemas.openxmlformats.org/officeDocument/2006/relationships/image" Target="media/image81.png"/><Relationship Id="rId54" Type="http://schemas.openxmlformats.org/officeDocument/2006/relationships/image" Target="media/image77.png"/><Relationship Id="rId57" Type="http://schemas.openxmlformats.org/officeDocument/2006/relationships/image" Target="media/image3.png"/><Relationship Id="rId56" Type="http://schemas.openxmlformats.org/officeDocument/2006/relationships/image" Target="media/image74.png"/><Relationship Id="rId59" Type="http://schemas.openxmlformats.org/officeDocument/2006/relationships/image" Target="media/image103.png"/><Relationship Id="rId154" Type="http://schemas.openxmlformats.org/officeDocument/2006/relationships/image" Target="media/image108.png"/><Relationship Id="rId58" Type="http://schemas.openxmlformats.org/officeDocument/2006/relationships/image" Target="media/image42.png"/><Relationship Id="rId153" Type="http://schemas.openxmlformats.org/officeDocument/2006/relationships/image" Target="media/image89.png"/><Relationship Id="rId152" Type="http://schemas.openxmlformats.org/officeDocument/2006/relationships/image" Target="media/image63.png"/><Relationship Id="rId151" Type="http://schemas.openxmlformats.org/officeDocument/2006/relationships/image" Target="media/image13.png"/><Relationship Id="rId156" Type="http://schemas.openxmlformats.org/officeDocument/2006/relationships/footer" Target="footer1.xml"/><Relationship Id="rId155"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Inconsolata-regular.ttf"/><Relationship Id="rId6" Type="http://schemas.openxmlformats.org/officeDocument/2006/relationships/font" Target="fonts/Inconsolat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